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63782" w14:textId="77777777" w:rsidR="0056211E" w:rsidRPr="0056211E" w:rsidRDefault="0056211E" w:rsidP="0056211E">
      <w:pPr>
        <w:spacing w:after="160" w:line="259" w:lineRule="auto"/>
        <w:rPr>
          <w:rFonts w:asciiTheme="minorHAnsi" w:eastAsiaTheme="minorHAnsi" w:hAnsiTheme="minorHAnsi" w:cstheme="minorHAnsi"/>
          <w:b/>
          <w:sz w:val="22"/>
          <w:szCs w:val="22"/>
          <w:lang w:val="en-GB"/>
        </w:rPr>
      </w:pPr>
      <w:r w:rsidRPr="0056211E">
        <w:rPr>
          <w:rFonts w:asciiTheme="minorHAnsi" w:eastAsiaTheme="minorHAnsi" w:hAnsiTheme="minorHAnsi" w:cstheme="minorHAnsi"/>
          <w:b/>
          <w:sz w:val="22"/>
          <w:szCs w:val="22"/>
          <w:lang w:val="en-GB"/>
        </w:rPr>
        <w:t>Checklist for Compiling and Reviewing Safety Plans.</w:t>
      </w:r>
    </w:p>
    <w:tbl>
      <w:tblPr>
        <w:tblStyle w:val="Tabel-Gitter"/>
        <w:tblW w:w="9211" w:type="dxa"/>
        <w:tblLook w:val="04A0" w:firstRow="1" w:lastRow="0" w:firstColumn="1" w:lastColumn="0" w:noHBand="0" w:noVBand="1"/>
      </w:tblPr>
      <w:tblGrid>
        <w:gridCol w:w="702"/>
        <w:gridCol w:w="6819"/>
        <w:gridCol w:w="615"/>
        <w:gridCol w:w="519"/>
        <w:gridCol w:w="556"/>
      </w:tblGrid>
      <w:tr w:rsidR="00BF7F63" w:rsidRPr="0060662C" w14:paraId="5A9EAE46" w14:textId="77777777" w:rsidTr="20373C87">
        <w:trPr>
          <w:trHeight w:val="416"/>
        </w:trPr>
        <w:tc>
          <w:tcPr>
            <w:tcW w:w="702" w:type="dxa"/>
          </w:tcPr>
          <w:p w14:paraId="72EC4431" w14:textId="77777777" w:rsidR="00BF7F63" w:rsidRPr="0060662C" w:rsidRDefault="00BF7F63" w:rsidP="00FD152E">
            <w:pPr>
              <w:rPr>
                <w:rFonts w:asciiTheme="minorHAnsi" w:eastAsiaTheme="minorHAnsi" w:hAnsiTheme="minorHAnsi" w:cstheme="minorHAnsi"/>
                <w:b/>
                <w:sz w:val="22"/>
                <w:szCs w:val="22"/>
                <w:lang w:val="en-GB"/>
              </w:rPr>
            </w:pPr>
          </w:p>
        </w:tc>
        <w:tc>
          <w:tcPr>
            <w:tcW w:w="6819" w:type="dxa"/>
          </w:tcPr>
          <w:p w14:paraId="69FCB1C5" w14:textId="41E6BD9B" w:rsidR="009F59E9" w:rsidRPr="0060662C" w:rsidRDefault="009F59E9" w:rsidP="009F59E9">
            <w:pPr>
              <w:rPr>
                <w:rFonts w:asciiTheme="minorHAnsi" w:eastAsiaTheme="minorHAnsi" w:hAnsiTheme="minorHAnsi" w:cstheme="minorHAnsi"/>
                <w:b/>
                <w:lang w:val="en-GB"/>
              </w:rPr>
            </w:pPr>
            <w:r w:rsidRPr="0060662C">
              <w:rPr>
                <w:rFonts w:asciiTheme="minorHAnsi" w:eastAsiaTheme="minorHAnsi" w:hAnsiTheme="minorHAnsi" w:cstheme="minorHAnsi"/>
                <w:b/>
                <w:lang w:val="en-GB"/>
              </w:rPr>
              <w:t xml:space="preserve">Hiking in Mountains and on Glaciers  </w:t>
            </w:r>
          </w:p>
          <w:p w14:paraId="6D0109E7" w14:textId="1189AE9F" w:rsidR="00BF7F63" w:rsidRPr="0060662C" w:rsidRDefault="00BF7F63" w:rsidP="00FD152E">
            <w:pPr>
              <w:rPr>
                <w:rFonts w:asciiTheme="minorHAnsi" w:hAnsiTheme="minorHAnsi" w:cstheme="minorHAnsi"/>
                <w:b/>
                <w:lang w:val="en-GB"/>
              </w:rPr>
            </w:pPr>
          </w:p>
        </w:tc>
        <w:tc>
          <w:tcPr>
            <w:tcW w:w="615" w:type="dxa"/>
          </w:tcPr>
          <w:p w14:paraId="5BE5D7BB" w14:textId="68F0D18E" w:rsidR="00BF7F63" w:rsidRPr="0060662C" w:rsidRDefault="009F59E9" w:rsidP="00FD152E">
            <w:pPr>
              <w:rPr>
                <w:rFonts w:asciiTheme="minorHAnsi" w:hAnsiTheme="minorHAnsi" w:cstheme="minorHAnsi"/>
                <w:sz w:val="22"/>
                <w:szCs w:val="22"/>
                <w:lang w:val="en-GB"/>
              </w:rPr>
            </w:pPr>
            <w:r w:rsidRPr="0060662C">
              <w:rPr>
                <w:rFonts w:asciiTheme="minorHAnsi" w:hAnsiTheme="minorHAnsi" w:cstheme="minorHAnsi"/>
                <w:sz w:val="22"/>
                <w:szCs w:val="22"/>
                <w:lang w:val="en-GB"/>
              </w:rPr>
              <w:t>Yes</w:t>
            </w:r>
          </w:p>
        </w:tc>
        <w:tc>
          <w:tcPr>
            <w:tcW w:w="519" w:type="dxa"/>
          </w:tcPr>
          <w:p w14:paraId="1B9201AB" w14:textId="263A583A" w:rsidR="00BF7F63" w:rsidRPr="0060662C" w:rsidRDefault="00BF7F63" w:rsidP="00FD152E">
            <w:pPr>
              <w:rPr>
                <w:rFonts w:asciiTheme="minorHAnsi" w:hAnsiTheme="minorHAnsi" w:cstheme="minorHAnsi"/>
                <w:sz w:val="22"/>
                <w:szCs w:val="22"/>
                <w:lang w:val="en-GB"/>
              </w:rPr>
            </w:pPr>
            <w:r w:rsidRPr="0060662C">
              <w:rPr>
                <w:rFonts w:asciiTheme="minorHAnsi" w:hAnsiTheme="minorHAnsi" w:cstheme="minorHAnsi"/>
                <w:sz w:val="22"/>
                <w:szCs w:val="22"/>
                <w:lang w:val="en-GB"/>
              </w:rPr>
              <w:t>N</w:t>
            </w:r>
            <w:r w:rsidR="00393CB6" w:rsidRPr="0060662C">
              <w:rPr>
                <w:rFonts w:asciiTheme="minorHAnsi" w:hAnsiTheme="minorHAnsi" w:cstheme="minorHAnsi"/>
                <w:sz w:val="22"/>
                <w:szCs w:val="22"/>
                <w:lang w:val="en-GB"/>
              </w:rPr>
              <w:t>o</w:t>
            </w:r>
          </w:p>
        </w:tc>
        <w:tc>
          <w:tcPr>
            <w:tcW w:w="556" w:type="dxa"/>
          </w:tcPr>
          <w:p w14:paraId="4B56C3B4" w14:textId="27577B45" w:rsidR="00BF7F63" w:rsidRPr="0060662C" w:rsidRDefault="00393CB6" w:rsidP="20373C87">
            <w:pPr>
              <w:rPr>
                <w:rFonts w:asciiTheme="minorHAnsi" w:hAnsiTheme="minorHAnsi" w:cstheme="minorBidi"/>
                <w:sz w:val="22"/>
                <w:szCs w:val="22"/>
                <w:lang w:val="en-GB"/>
              </w:rPr>
            </w:pPr>
            <w:r w:rsidRPr="20373C87">
              <w:rPr>
                <w:rFonts w:asciiTheme="minorHAnsi" w:hAnsiTheme="minorHAnsi" w:cstheme="minorBidi"/>
                <w:sz w:val="22"/>
                <w:szCs w:val="22"/>
                <w:lang w:val="en-GB"/>
              </w:rPr>
              <w:t>NA</w:t>
            </w:r>
          </w:p>
        </w:tc>
      </w:tr>
      <w:tr w:rsidR="00BF7F63" w:rsidRPr="0060662C" w14:paraId="5AA92059" w14:textId="77777777" w:rsidTr="20373C87">
        <w:trPr>
          <w:trHeight w:val="227"/>
        </w:trPr>
        <w:tc>
          <w:tcPr>
            <w:tcW w:w="702" w:type="dxa"/>
            <w:shd w:val="clear" w:color="auto" w:fill="A5A5A5" w:themeFill="accent3"/>
          </w:tcPr>
          <w:p w14:paraId="1490A420" w14:textId="77777777" w:rsidR="00BF7F63" w:rsidRPr="0060662C" w:rsidRDefault="00BF7F63" w:rsidP="00FD152E">
            <w:pPr>
              <w:rPr>
                <w:rFonts w:asciiTheme="minorHAnsi" w:eastAsiaTheme="minorHAnsi" w:hAnsiTheme="minorHAnsi" w:cstheme="minorHAnsi"/>
                <w:b/>
                <w:sz w:val="22"/>
                <w:szCs w:val="22"/>
                <w:u w:val="single"/>
                <w:lang w:val="en-GB"/>
              </w:rPr>
            </w:pPr>
            <w:r w:rsidRPr="0060662C">
              <w:rPr>
                <w:rFonts w:asciiTheme="minorHAnsi" w:eastAsiaTheme="minorHAnsi" w:hAnsiTheme="minorHAnsi" w:cstheme="minorHAnsi"/>
                <w:b/>
                <w:sz w:val="22"/>
                <w:szCs w:val="22"/>
                <w:u w:val="single"/>
                <w:lang w:val="en-GB"/>
              </w:rPr>
              <w:t>1</w:t>
            </w:r>
          </w:p>
        </w:tc>
        <w:tc>
          <w:tcPr>
            <w:tcW w:w="6819" w:type="dxa"/>
            <w:shd w:val="clear" w:color="auto" w:fill="A5A5A5" w:themeFill="accent3"/>
          </w:tcPr>
          <w:p w14:paraId="0BF51A4C" w14:textId="152ACC1C" w:rsidR="00BF7F63" w:rsidRPr="0060662C" w:rsidRDefault="00EA1A94" w:rsidP="00FD152E">
            <w:pPr>
              <w:rPr>
                <w:rFonts w:asciiTheme="minorHAnsi" w:eastAsiaTheme="minorHAnsi" w:hAnsiTheme="minorHAnsi" w:cstheme="minorHAnsi"/>
                <w:b/>
                <w:sz w:val="22"/>
                <w:szCs w:val="22"/>
                <w:u w:val="single"/>
                <w:lang w:val="en-GB"/>
              </w:rPr>
            </w:pPr>
            <w:r w:rsidRPr="0060662C">
              <w:rPr>
                <w:rFonts w:asciiTheme="minorHAnsi" w:eastAsiaTheme="minorHAnsi" w:hAnsiTheme="minorHAnsi" w:cstheme="minorHAnsi"/>
                <w:b/>
                <w:sz w:val="22"/>
                <w:szCs w:val="22"/>
                <w:u w:val="single"/>
                <w:lang w:val="en-GB"/>
              </w:rPr>
              <w:t>Risk Assessment:</w:t>
            </w:r>
          </w:p>
        </w:tc>
        <w:tc>
          <w:tcPr>
            <w:tcW w:w="615" w:type="dxa"/>
          </w:tcPr>
          <w:p w14:paraId="54FE91B3" w14:textId="77777777" w:rsidR="00BF7F63" w:rsidRPr="0060662C" w:rsidRDefault="00BF7F63" w:rsidP="00FD152E">
            <w:pPr>
              <w:rPr>
                <w:rFonts w:asciiTheme="minorHAnsi" w:hAnsiTheme="minorHAnsi" w:cstheme="minorHAnsi"/>
                <w:sz w:val="22"/>
                <w:szCs w:val="22"/>
                <w:lang w:val="en-GB"/>
              </w:rPr>
            </w:pPr>
          </w:p>
        </w:tc>
        <w:tc>
          <w:tcPr>
            <w:tcW w:w="519" w:type="dxa"/>
          </w:tcPr>
          <w:p w14:paraId="452873CB" w14:textId="77777777" w:rsidR="00BF7F63" w:rsidRPr="0060662C" w:rsidRDefault="00BF7F63" w:rsidP="00FD152E">
            <w:pPr>
              <w:rPr>
                <w:rFonts w:asciiTheme="minorHAnsi" w:hAnsiTheme="minorHAnsi" w:cstheme="minorHAnsi"/>
                <w:sz w:val="22"/>
                <w:szCs w:val="22"/>
                <w:lang w:val="en-GB"/>
              </w:rPr>
            </w:pPr>
          </w:p>
        </w:tc>
        <w:tc>
          <w:tcPr>
            <w:tcW w:w="556" w:type="dxa"/>
          </w:tcPr>
          <w:p w14:paraId="3BEEFE93" w14:textId="77777777" w:rsidR="00BF7F63" w:rsidRPr="0060662C" w:rsidRDefault="00BF7F63" w:rsidP="00FD152E">
            <w:pPr>
              <w:rPr>
                <w:rFonts w:asciiTheme="minorHAnsi" w:hAnsiTheme="minorHAnsi" w:cstheme="minorHAnsi"/>
                <w:sz w:val="16"/>
                <w:szCs w:val="16"/>
                <w:lang w:val="en-GB"/>
              </w:rPr>
            </w:pPr>
          </w:p>
        </w:tc>
      </w:tr>
      <w:tr w:rsidR="00BF7F63" w:rsidRPr="0060662C" w14:paraId="05FB2F18" w14:textId="77777777" w:rsidTr="20373C87">
        <w:tc>
          <w:tcPr>
            <w:tcW w:w="702" w:type="dxa"/>
          </w:tcPr>
          <w:p w14:paraId="254AD318" w14:textId="77777777" w:rsidR="00BF7F63" w:rsidRPr="00B338A5" w:rsidRDefault="0043500E" w:rsidP="00FD152E">
            <w:pPr>
              <w:rPr>
                <w:rFonts w:asciiTheme="minorHAnsi" w:eastAsiaTheme="minorHAnsi" w:hAnsiTheme="minorHAnsi" w:cstheme="minorHAnsi"/>
                <w:sz w:val="22"/>
                <w:szCs w:val="22"/>
                <w:lang w:val="en-GB"/>
              </w:rPr>
            </w:pPr>
            <w:r w:rsidRPr="00B338A5">
              <w:rPr>
                <w:rFonts w:asciiTheme="minorHAnsi" w:eastAsiaTheme="minorHAnsi" w:hAnsiTheme="minorHAnsi" w:cstheme="minorHAnsi"/>
                <w:sz w:val="22"/>
                <w:szCs w:val="22"/>
                <w:lang w:val="en-GB"/>
              </w:rPr>
              <w:t>1.1</w:t>
            </w:r>
          </w:p>
        </w:tc>
        <w:tc>
          <w:tcPr>
            <w:tcW w:w="6819" w:type="dxa"/>
          </w:tcPr>
          <w:p w14:paraId="4291149D" w14:textId="49675C76" w:rsidR="00BF7F63" w:rsidRPr="00B338A5" w:rsidRDefault="00EA1A94" w:rsidP="00FD152E">
            <w:pPr>
              <w:rPr>
                <w:rFonts w:asciiTheme="minorHAnsi" w:hAnsiTheme="minorHAnsi" w:cstheme="minorHAnsi"/>
                <w:sz w:val="22"/>
                <w:szCs w:val="22"/>
                <w:lang w:val="en-GB"/>
              </w:rPr>
            </w:pPr>
            <w:r w:rsidRPr="00B338A5">
              <w:rPr>
                <w:rFonts w:asciiTheme="minorHAnsi" w:eastAsiaTheme="minorHAnsi" w:hAnsiTheme="minorHAnsi" w:cstheme="minorHAnsi"/>
                <w:sz w:val="22"/>
                <w:szCs w:val="22"/>
                <w:lang w:val="en-GB"/>
              </w:rPr>
              <w:t xml:space="preserve">Is the risk assessment </w:t>
            </w:r>
            <w:r w:rsidR="00575CCA" w:rsidRPr="00B338A5">
              <w:rPr>
                <w:rFonts w:asciiTheme="minorHAnsi" w:eastAsiaTheme="minorHAnsi" w:hAnsiTheme="minorHAnsi" w:cstheme="minorHAnsi"/>
                <w:sz w:val="22"/>
                <w:szCs w:val="22"/>
                <w:lang w:val="en-GB"/>
              </w:rPr>
              <w:t xml:space="preserve">specific for the glacier or the mountain-area traversed and in </w:t>
            </w:r>
            <w:r w:rsidR="00B338A5" w:rsidRPr="00B338A5">
              <w:rPr>
                <w:rFonts w:asciiTheme="minorHAnsi" w:eastAsiaTheme="minorHAnsi" w:hAnsiTheme="minorHAnsi" w:cstheme="minorHAnsi"/>
                <w:sz w:val="22"/>
                <w:szCs w:val="22"/>
                <w:lang w:val="en-GB"/>
              </w:rPr>
              <w:t>accordance</w:t>
            </w:r>
            <w:r w:rsidR="00575CCA" w:rsidRPr="00B338A5">
              <w:rPr>
                <w:rFonts w:asciiTheme="minorHAnsi" w:eastAsiaTheme="minorHAnsi" w:hAnsiTheme="minorHAnsi" w:cstheme="minorHAnsi"/>
                <w:sz w:val="22"/>
                <w:szCs w:val="22"/>
                <w:lang w:val="en-GB"/>
              </w:rPr>
              <w:t xml:space="preserve"> with</w:t>
            </w:r>
            <w:r w:rsidR="00E16324" w:rsidRPr="00B338A5">
              <w:rPr>
                <w:rFonts w:asciiTheme="minorHAnsi" w:eastAsiaTheme="minorHAnsi" w:hAnsiTheme="minorHAnsi" w:cstheme="minorHAnsi"/>
                <w:sz w:val="22"/>
                <w:szCs w:val="22"/>
                <w:lang w:val="en-GB"/>
              </w:rPr>
              <w:t xml:space="preserve"> the </w:t>
            </w:r>
            <w:r w:rsidR="00E15C4E">
              <w:rPr>
                <w:rFonts w:asciiTheme="minorHAnsi" w:eastAsiaTheme="minorHAnsi" w:hAnsiTheme="minorHAnsi" w:cstheme="minorHAnsi"/>
                <w:sz w:val="22"/>
                <w:szCs w:val="22"/>
                <w:lang w:val="en-GB"/>
              </w:rPr>
              <w:t>hiking</w:t>
            </w:r>
            <w:r w:rsidR="00E16324" w:rsidRPr="00B338A5">
              <w:rPr>
                <w:rFonts w:asciiTheme="minorHAnsi" w:eastAsiaTheme="minorHAnsi" w:hAnsiTheme="minorHAnsi" w:cstheme="minorHAnsi"/>
                <w:sz w:val="22"/>
                <w:szCs w:val="22"/>
                <w:lang w:val="en-GB"/>
              </w:rPr>
              <w:t xml:space="preserve"> routes? </w:t>
            </w:r>
          </w:p>
        </w:tc>
        <w:tc>
          <w:tcPr>
            <w:tcW w:w="615" w:type="dxa"/>
          </w:tcPr>
          <w:p w14:paraId="52D09D28" w14:textId="77777777" w:rsidR="00BF7F63" w:rsidRPr="00B338A5" w:rsidRDefault="00BF7F63" w:rsidP="00FD152E">
            <w:pPr>
              <w:rPr>
                <w:rFonts w:asciiTheme="minorHAnsi" w:hAnsiTheme="minorHAnsi" w:cstheme="minorHAnsi"/>
                <w:b/>
                <w:sz w:val="22"/>
                <w:szCs w:val="22"/>
                <w:lang w:val="en-GB"/>
              </w:rPr>
            </w:pPr>
          </w:p>
        </w:tc>
        <w:tc>
          <w:tcPr>
            <w:tcW w:w="519" w:type="dxa"/>
          </w:tcPr>
          <w:p w14:paraId="2829E45F" w14:textId="77777777" w:rsidR="00BF7F63" w:rsidRPr="00B338A5" w:rsidRDefault="00BF7F63" w:rsidP="00FD152E">
            <w:pPr>
              <w:rPr>
                <w:rFonts w:asciiTheme="minorHAnsi" w:hAnsiTheme="minorHAnsi" w:cstheme="minorHAnsi"/>
                <w:b/>
                <w:sz w:val="22"/>
                <w:szCs w:val="22"/>
                <w:lang w:val="en-GB"/>
              </w:rPr>
            </w:pPr>
          </w:p>
        </w:tc>
        <w:tc>
          <w:tcPr>
            <w:tcW w:w="556" w:type="dxa"/>
          </w:tcPr>
          <w:p w14:paraId="6A2AC602" w14:textId="77777777" w:rsidR="00BF7F63" w:rsidRPr="00B338A5" w:rsidRDefault="00BF7F63" w:rsidP="00FD152E">
            <w:pPr>
              <w:rPr>
                <w:rFonts w:asciiTheme="minorHAnsi" w:hAnsiTheme="minorHAnsi" w:cstheme="minorHAnsi"/>
                <w:b/>
                <w:sz w:val="22"/>
                <w:szCs w:val="22"/>
                <w:lang w:val="en-GB"/>
              </w:rPr>
            </w:pPr>
          </w:p>
        </w:tc>
      </w:tr>
      <w:tr w:rsidR="00BF7F63" w:rsidRPr="0060662C" w14:paraId="301770F5" w14:textId="77777777" w:rsidTr="20373C87">
        <w:tc>
          <w:tcPr>
            <w:tcW w:w="702" w:type="dxa"/>
          </w:tcPr>
          <w:p w14:paraId="104A6292" w14:textId="77777777" w:rsidR="00BF7F63" w:rsidRPr="00B338A5" w:rsidRDefault="0043500E" w:rsidP="006775CB">
            <w:pPr>
              <w:rPr>
                <w:rFonts w:asciiTheme="minorHAnsi" w:eastAsiaTheme="minorHAnsi" w:hAnsiTheme="minorHAnsi" w:cstheme="minorHAnsi"/>
                <w:sz w:val="22"/>
                <w:szCs w:val="22"/>
                <w:lang w:val="en-GB"/>
              </w:rPr>
            </w:pPr>
            <w:r w:rsidRPr="00B338A5">
              <w:rPr>
                <w:rFonts w:asciiTheme="minorHAnsi" w:eastAsiaTheme="minorHAnsi" w:hAnsiTheme="minorHAnsi" w:cstheme="minorHAnsi"/>
                <w:sz w:val="22"/>
                <w:szCs w:val="22"/>
                <w:lang w:val="en-GB"/>
              </w:rPr>
              <w:t>1.2</w:t>
            </w:r>
          </w:p>
        </w:tc>
        <w:tc>
          <w:tcPr>
            <w:tcW w:w="6819" w:type="dxa"/>
          </w:tcPr>
          <w:p w14:paraId="10B42D05" w14:textId="17B5A795" w:rsidR="00BF7F63" w:rsidRPr="00B338A5" w:rsidRDefault="00877596" w:rsidP="006775CB">
            <w:pPr>
              <w:rPr>
                <w:rFonts w:asciiTheme="minorHAnsi" w:eastAsiaTheme="minorHAnsi" w:hAnsiTheme="minorHAnsi" w:cstheme="minorHAnsi"/>
                <w:sz w:val="22"/>
                <w:szCs w:val="22"/>
                <w:lang w:val="en-GB"/>
              </w:rPr>
            </w:pPr>
            <w:r w:rsidRPr="00B338A5">
              <w:rPr>
                <w:rFonts w:asciiTheme="minorHAnsi" w:eastAsiaTheme="minorHAnsi" w:hAnsiTheme="minorHAnsi" w:cstheme="minorHAnsi"/>
                <w:sz w:val="22"/>
                <w:szCs w:val="22"/>
                <w:lang w:val="en-GB"/>
              </w:rPr>
              <w:t>Does the</w:t>
            </w:r>
            <w:r w:rsidR="006942D7" w:rsidRPr="00B338A5">
              <w:rPr>
                <w:rFonts w:asciiTheme="minorHAnsi" w:eastAsiaTheme="minorHAnsi" w:hAnsiTheme="minorHAnsi" w:cstheme="minorHAnsi"/>
                <w:sz w:val="22"/>
                <w:szCs w:val="22"/>
                <w:lang w:val="en-GB"/>
              </w:rPr>
              <w:t xml:space="preserve"> risk assessment take different </w:t>
            </w:r>
            <w:r w:rsidR="001C6532" w:rsidRPr="00B338A5">
              <w:rPr>
                <w:rFonts w:asciiTheme="minorHAnsi" w:eastAsiaTheme="minorHAnsi" w:hAnsiTheme="minorHAnsi" w:cstheme="minorHAnsi"/>
                <w:sz w:val="22"/>
                <w:szCs w:val="22"/>
                <w:lang w:val="en-GB"/>
              </w:rPr>
              <w:t>landscapes</w:t>
            </w:r>
            <w:r w:rsidR="006942D7" w:rsidRPr="00B338A5">
              <w:rPr>
                <w:rFonts w:asciiTheme="minorHAnsi" w:eastAsiaTheme="minorHAnsi" w:hAnsiTheme="minorHAnsi" w:cstheme="minorHAnsi"/>
                <w:sz w:val="22"/>
                <w:szCs w:val="22"/>
                <w:lang w:val="en-GB"/>
              </w:rPr>
              <w:t xml:space="preserve"> (rocky </w:t>
            </w:r>
            <w:r w:rsidR="00834067" w:rsidRPr="00B338A5">
              <w:rPr>
                <w:rFonts w:asciiTheme="minorHAnsi" w:eastAsiaTheme="minorHAnsi" w:hAnsiTheme="minorHAnsi" w:cstheme="minorHAnsi"/>
                <w:sz w:val="22"/>
                <w:szCs w:val="22"/>
                <w:lang w:val="en-GB"/>
              </w:rPr>
              <w:t>terrain</w:t>
            </w:r>
            <w:r w:rsidR="001C6532" w:rsidRPr="00B338A5">
              <w:rPr>
                <w:rFonts w:asciiTheme="minorHAnsi" w:eastAsiaTheme="minorHAnsi" w:hAnsiTheme="minorHAnsi" w:cstheme="minorHAnsi"/>
                <w:sz w:val="22"/>
                <w:szCs w:val="22"/>
                <w:lang w:val="en-GB"/>
              </w:rPr>
              <w:t xml:space="preserve">, glaciers, </w:t>
            </w:r>
            <w:r w:rsidR="001D3712" w:rsidRPr="00B338A5">
              <w:rPr>
                <w:rFonts w:asciiTheme="minorHAnsi" w:eastAsiaTheme="minorHAnsi" w:hAnsiTheme="minorHAnsi" w:cstheme="minorHAnsi"/>
                <w:sz w:val="22"/>
                <w:szCs w:val="22"/>
                <w:lang w:val="en-GB"/>
              </w:rPr>
              <w:t xml:space="preserve">rift sand fractures, etc.) </w:t>
            </w:r>
            <w:r w:rsidR="00D41E97" w:rsidRPr="00B338A5">
              <w:rPr>
                <w:rFonts w:asciiTheme="minorHAnsi" w:eastAsiaTheme="minorHAnsi" w:hAnsiTheme="minorHAnsi" w:cstheme="minorHAnsi"/>
                <w:sz w:val="22"/>
                <w:szCs w:val="22"/>
                <w:lang w:val="en-GB"/>
              </w:rPr>
              <w:t>into account as well as</w:t>
            </w:r>
            <w:r w:rsidR="001D3712" w:rsidRPr="00B338A5">
              <w:rPr>
                <w:rFonts w:asciiTheme="minorHAnsi" w:eastAsiaTheme="minorHAnsi" w:hAnsiTheme="minorHAnsi" w:cstheme="minorHAnsi"/>
                <w:sz w:val="22"/>
                <w:szCs w:val="22"/>
                <w:lang w:val="en-GB"/>
              </w:rPr>
              <w:t xml:space="preserve"> factors such as </w:t>
            </w:r>
            <w:r w:rsidR="00382C11" w:rsidRPr="00B338A5">
              <w:rPr>
                <w:rFonts w:asciiTheme="minorHAnsi" w:eastAsiaTheme="minorHAnsi" w:hAnsiTheme="minorHAnsi" w:cstheme="minorHAnsi"/>
                <w:sz w:val="22"/>
                <w:szCs w:val="22"/>
                <w:lang w:val="en-GB"/>
              </w:rPr>
              <w:t>crossing rivers, steep slopes, gorges, loose rocks</w:t>
            </w:r>
            <w:r w:rsidR="00B438B1" w:rsidRPr="00B338A5">
              <w:rPr>
                <w:rFonts w:asciiTheme="minorHAnsi" w:eastAsiaTheme="minorHAnsi" w:hAnsiTheme="minorHAnsi" w:cstheme="minorHAnsi"/>
                <w:sz w:val="22"/>
                <w:szCs w:val="22"/>
                <w:lang w:val="en-GB"/>
              </w:rPr>
              <w:t xml:space="preserve">, </w:t>
            </w:r>
            <w:r w:rsidR="00834067" w:rsidRPr="00B338A5">
              <w:rPr>
                <w:rFonts w:asciiTheme="minorHAnsi" w:eastAsiaTheme="minorHAnsi" w:hAnsiTheme="minorHAnsi" w:cstheme="minorHAnsi"/>
                <w:sz w:val="22"/>
                <w:szCs w:val="22"/>
                <w:lang w:val="en-GB"/>
              </w:rPr>
              <w:t>avalanches</w:t>
            </w:r>
            <w:r w:rsidR="00B438B1" w:rsidRPr="00B338A5">
              <w:rPr>
                <w:rFonts w:asciiTheme="minorHAnsi" w:eastAsiaTheme="minorHAnsi" w:hAnsiTheme="minorHAnsi" w:cstheme="minorHAnsi"/>
                <w:sz w:val="22"/>
                <w:szCs w:val="22"/>
                <w:lang w:val="en-GB"/>
              </w:rPr>
              <w:t xml:space="preserve"> uneven terrain and other </w:t>
            </w:r>
            <w:r w:rsidR="00834067" w:rsidRPr="00B338A5">
              <w:rPr>
                <w:rFonts w:asciiTheme="minorHAnsi" w:eastAsiaTheme="minorHAnsi" w:hAnsiTheme="minorHAnsi" w:cstheme="minorHAnsi"/>
                <w:sz w:val="22"/>
                <w:szCs w:val="22"/>
                <w:lang w:val="en-GB"/>
              </w:rPr>
              <w:t>risk factors</w:t>
            </w:r>
            <w:r w:rsidR="00D41E97" w:rsidRPr="00B338A5">
              <w:rPr>
                <w:rFonts w:asciiTheme="minorHAnsi" w:eastAsiaTheme="minorHAnsi" w:hAnsiTheme="minorHAnsi" w:cstheme="minorHAnsi"/>
                <w:sz w:val="22"/>
                <w:szCs w:val="22"/>
                <w:lang w:val="en-GB"/>
              </w:rPr>
              <w:t xml:space="preserve"> of </w:t>
            </w:r>
            <w:r w:rsidR="00E15C4E">
              <w:rPr>
                <w:rFonts w:asciiTheme="minorHAnsi" w:eastAsiaTheme="minorHAnsi" w:hAnsiTheme="minorHAnsi" w:cstheme="minorHAnsi"/>
                <w:sz w:val="22"/>
                <w:szCs w:val="22"/>
                <w:lang w:val="en-GB"/>
              </w:rPr>
              <w:t>Greenla</w:t>
            </w:r>
            <w:r w:rsidR="00D41E97" w:rsidRPr="00B338A5">
              <w:rPr>
                <w:rFonts w:asciiTheme="minorHAnsi" w:eastAsiaTheme="minorHAnsi" w:hAnsiTheme="minorHAnsi" w:cstheme="minorHAnsi"/>
                <w:sz w:val="22"/>
                <w:szCs w:val="22"/>
                <w:lang w:val="en-GB"/>
              </w:rPr>
              <w:t xml:space="preserve">ndic nature? </w:t>
            </w:r>
          </w:p>
        </w:tc>
        <w:tc>
          <w:tcPr>
            <w:tcW w:w="615" w:type="dxa"/>
          </w:tcPr>
          <w:p w14:paraId="6B2FD236" w14:textId="77777777" w:rsidR="00BF7F63" w:rsidRPr="00B338A5" w:rsidRDefault="00BF7F63" w:rsidP="00FD152E">
            <w:pPr>
              <w:rPr>
                <w:rFonts w:asciiTheme="minorHAnsi" w:hAnsiTheme="minorHAnsi" w:cstheme="minorHAnsi"/>
                <w:b/>
                <w:sz w:val="22"/>
                <w:szCs w:val="22"/>
                <w:lang w:val="en-GB"/>
              </w:rPr>
            </w:pPr>
          </w:p>
        </w:tc>
        <w:tc>
          <w:tcPr>
            <w:tcW w:w="519" w:type="dxa"/>
          </w:tcPr>
          <w:p w14:paraId="24A040B4" w14:textId="77777777" w:rsidR="00BF7F63" w:rsidRPr="00B338A5" w:rsidRDefault="00BF7F63" w:rsidP="00FD152E">
            <w:pPr>
              <w:rPr>
                <w:rFonts w:asciiTheme="minorHAnsi" w:hAnsiTheme="minorHAnsi" w:cstheme="minorHAnsi"/>
                <w:b/>
                <w:sz w:val="22"/>
                <w:szCs w:val="22"/>
                <w:lang w:val="en-GB"/>
              </w:rPr>
            </w:pPr>
          </w:p>
        </w:tc>
        <w:tc>
          <w:tcPr>
            <w:tcW w:w="556" w:type="dxa"/>
          </w:tcPr>
          <w:p w14:paraId="32DF0033" w14:textId="77777777" w:rsidR="00BF7F63" w:rsidRPr="00B338A5" w:rsidRDefault="00BF7F63" w:rsidP="00FD152E">
            <w:pPr>
              <w:rPr>
                <w:rFonts w:asciiTheme="minorHAnsi" w:hAnsiTheme="minorHAnsi" w:cstheme="minorHAnsi"/>
                <w:b/>
                <w:sz w:val="22"/>
                <w:szCs w:val="22"/>
                <w:lang w:val="en-GB"/>
              </w:rPr>
            </w:pPr>
          </w:p>
        </w:tc>
      </w:tr>
      <w:tr w:rsidR="00BF7F63" w:rsidRPr="0060662C" w14:paraId="6264CDAB" w14:textId="77777777" w:rsidTr="20373C87">
        <w:tc>
          <w:tcPr>
            <w:tcW w:w="702" w:type="dxa"/>
          </w:tcPr>
          <w:p w14:paraId="0E5524F9" w14:textId="77777777" w:rsidR="00BF7F63" w:rsidRPr="00B338A5" w:rsidRDefault="0043500E" w:rsidP="006775CB">
            <w:pPr>
              <w:rPr>
                <w:rFonts w:asciiTheme="minorHAnsi" w:eastAsiaTheme="minorHAnsi" w:hAnsiTheme="minorHAnsi" w:cstheme="minorHAnsi"/>
                <w:sz w:val="22"/>
                <w:szCs w:val="22"/>
                <w:lang w:val="en-GB"/>
              </w:rPr>
            </w:pPr>
            <w:r w:rsidRPr="00B338A5">
              <w:rPr>
                <w:rFonts w:asciiTheme="minorHAnsi" w:eastAsiaTheme="minorHAnsi" w:hAnsiTheme="minorHAnsi" w:cstheme="minorHAnsi"/>
                <w:sz w:val="22"/>
                <w:szCs w:val="22"/>
                <w:lang w:val="en-GB"/>
              </w:rPr>
              <w:t>1.3</w:t>
            </w:r>
          </w:p>
        </w:tc>
        <w:tc>
          <w:tcPr>
            <w:tcW w:w="6819" w:type="dxa"/>
          </w:tcPr>
          <w:p w14:paraId="7378203F" w14:textId="250169E5" w:rsidR="00BF7F63" w:rsidRPr="00B338A5" w:rsidRDefault="00C96247" w:rsidP="4134DBB5">
            <w:pPr>
              <w:rPr>
                <w:rFonts w:asciiTheme="minorHAnsi" w:eastAsiaTheme="minorEastAsia" w:hAnsiTheme="minorHAnsi" w:cstheme="minorBidi"/>
                <w:sz w:val="22"/>
                <w:szCs w:val="22"/>
                <w:lang w:val="en-GB"/>
              </w:rPr>
            </w:pPr>
            <w:r w:rsidRPr="4134DBB5">
              <w:rPr>
                <w:rFonts w:asciiTheme="minorHAnsi" w:eastAsiaTheme="minorEastAsia" w:hAnsiTheme="minorHAnsi" w:cstheme="minorBidi"/>
                <w:sz w:val="22"/>
                <w:szCs w:val="22"/>
                <w:lang w:val="en-GB"/>
              </w:rPr>
              <w:t xml:space="preserve">Does the risk assessment take different seasons of the year, </w:t>
            </w:r>
            <w:r w:rsidR="002A2E9E">
              <w:rPr>
                <w:rFonts w:asciiTheme="minorHAnsi" w:eastAsiaTheme="minorEastAsia" w:hAnsiTheme="minorHAnsi" w:cstheme="minorBidi"/>
                <w:sz w:val="22"/>
                <w:szCs w:val="22"/>
                <w:lang w:val="en-GB"/>
              </w:rPr>
              <w:t>daily flow cycle o</w:t>
            </w:r>
            <w:r w:rsidRPr="4134DBB5">
              <w:rPr>
                <w:rFonts w:asciiTheme="minorHAnsi" w:eastAsiaTheme="minorEastAsia" w:hAnsiTheme="minorHAnsi" w:cstheme="minorBidi"/>
                <w:sz w:val="22"/>
                <w:szCs w:val="22"/>
                <w:lang w:val="en-GB"/>
              </w:rPr>
              <w:t>f rivers, weather, and other national conditions into account?</w:t>
            </w:r>
          </w:p>
        </w:tc>
        <w:tc>
          <w:tcPr>
            <w:tcW w:w="615" w:type="dxa"/>
          </w:tcPr>
          <w:p w14:paraId="627A0F24" w14:textId="77777777" w:rsidR="00BF7F63" w:rsidRPr="00B338A5" w:rsidRDefault="00BF7F63" w:rsidP="00FD152E">
            <w:pPr>
              <w:rPr>
                <w:rFonts w:asciiTheme="minorHAnsi" w:hAnsiTheme="minorHAnsi" w:cstheme="minorHAnsi"/>
                <w:b/>
                <w:sz w:val="22"/>
                <w:szCs w:val="22"/>
                <w:lang w:val="en-GB"/>
              </w:rPr>
            </w:pPr>
          </w:p>
        </w:tc>
        <w:tc>
          <w:tcPr>
            <w:tcW w:w="519" w:type="dxa"/>
          </w:tcPr>
          <w:p w14:paraId="7FA3B476" w14:textId="77777777" w:rsidR="00BF7F63" w:rsidRPr="00B338A5" w:rsidRDefault="00BF7F63" w:rsidP="00FD152E">
            <w:pPr>
              <w:rPr>
                <w:rFonts w:asciiTheme="minorHAnsi" w:hAnsiTheme="minorHAnsi" w:cstheme="minorHAnsi"/>
                <w:b/>
                <w:sz w:val="22"/>
                <w:szCs w:val="22"/>
                <w:lang w:val="en-GB"/>
              </w:rPr>
            </w:pPr>
          </w:p>
        </w:tc>
        <w:tc>
          <w:tcPr>
            <w:tcW w:w="556" w:type="dxa"/>
          </w:tcPr>
          <w:p w14:paraId="464F11A5" w14:textId="77777777" w:rsidR="00BF7F63" w:rsidRPr="00B338A5" w:rsidRDefault="00BF7F63" w:rsidP="00FD152E">
            <w:pPr>
              <w:rPr>
                <w:rFonts w:asciiTheme="minorHAnsi" w:hAnsiTheme="minorHAnsi" w:cstheme="minorHAnsi"/>
                <w:b/>
                <w:sz w:val="22"/>
                <w:szCs w:val="22"/>
                <w:lang w:val="en-GB"/>
              </w:rPr>
            </w:pPr>
          </w:p>
        </w:tc>
      </w:tr>
      <w:tr w:rsidR="00BF7F63" w:rsidRPr="0060662C" w14:paraId="5E285636" w14:textId="77777777" w:rsidTr="20373C87">
        <w:tc>
          <w:tcPr>
            <w:tcW w:w="702" w:type="dxa"/>
          </w:tcPr>
          <w:p w14:paraId="5032F415" w14:textId="77777777" w:rsidR="00BF7F63" w:rsidRPr="00B338A5" w:rsidRDefault="0043500E" w:rsidP="00B97383">
            <w:pPr>
              <w:rPr>
                <w:rFonts w:asciiTheme="minorHAnsi" w:eastAsiaTheme="minorHAnsi" w:hAnsiTheme="minorHAnsi" w:cstheme="minorHAnsi"/>
                <w:sz w:val="22"/>
                <w:szCs w:val="22"/>
                <w:lang w:val="en-GB"/>
              </w:rPr>
            </w:pPr>
            <w:r w:rsidRPr="00B338A5">
              <w:rPr>
                <w:rFonts w:asciiTheme="minorHAnsi" w:eastAsiaTheme="minorHAnsi" w:hAnsiTheme="minorHAnsi" w:cstheme="minorHAnsi"/>
                <w:sz w:val="22"/>
                <w:szCs w:val="22"/>
                <w:lang w:val="en-GB"/>
              </w:rPr>
              <w:t>1.4</w:t>
            </w:r>
          </w:p>
        </w:tc>
        <w:tc>
          <w:tcPr>
            <w:tcW w:w="6819" w:type="dxa"/>
          </w:tcPr>
          <w:p w14:paraId="4DCAB719" w14:textId="1FF565FE" w:rsidR="00BF7F63" w:rsidRPr="00B338A5" w:rsidRDefault="00226B25" w:rsidP="00B97383">
            <w:pPr>
              <w:rPr>
                <w:rFonts w:asciiTheme="minorHAnsi" w:eastAsiaTheme="minorHAnsi" w:hAnsiTheme="minorHAnsi" w:cstheme="minorHAnsi"/>
                <w:sz w:val="22"/>
                <w:szCs w:val="22"/>
                <w:lang w:val="en-GB"/>
              </w:rPr>
            </w:pPr>
            <w:r w:rsidRPr="0060662C">
              <w:rPr>
                <w:rFonts w:asciiTheme="minorHAnsi" w:eastAsiaTheme="minorHAnsi" w:hAnsiTheme="minorHAnsi" w:cstheme="minorHAnsi"/>
                <w:sz w:val="22"/>
                <w:szCs w:val="22"/>
                <w:lang w:val="en-GB"/>
              </w:rPr>
              <w:t>Does the risk assessment take the distance to third party assistance and traveling time, if third party assistance is needed, into account?</w:t>
            </w:r>
          </w:p>
        </w:tc>
        <w:tc>
          <w:tcPr>
            <w:tcW w:w="615" w:type="dxa"/>
          </w:tcPr>
          <w:p w14:paraId="74DF2261" w14:textId="77777777" w:rsidR="00BF7F63" w:rsidRPr="00B338A5" w:rsidRDefault="00BF7F63" w:rsidP="00FD152E">
            <w:pPr>
              <w:rPr>
                <w:rFonts w:asciiTheme="minorHAnsi" w:hAnsiTheme="minorHAnsi" w:cstheme="minorHAnsi"/>
                <w:b/>
                <w:sz w:val="22"/>
                <w:szCs w:val="22"/>
                <w:lang w:val="en-GB"/>
              </w:rPr>
            </w:pPr>
          </w:p>
        </w:tc>
        <w:tc>
          <w:tcPr>
            <w:tcW w:w="519" w:type="dxa"/>
          </w:tcPr>
          <w:p w14:paraId="2F36DD73" w14:textId="77777777" w:rsidR="00BF7F63" w:rsidRPr="00B338A5" w:rsidRDefault="00BF7F63" w:rsidP="00FD152E">
            <w:pPr>
              <w:rPr>
                <w:rFonts w:asciiTheme="minorHAnsi" w:hAnsiTheme="minorHAnsi" w:cstheme="minorHAnsi"/>
                <w:b/>
                <w:sz w:val="22"/>
                <w:szCs w:val="22"/>
                <w:lang w:val="en-GB"/>
              </w:rPr>
            </w:pPr>
          </w:p>
        </w:tc>
        <w:tc>
          <w:tcPr>
            <w:tcW w:w="556" w:type="dxa"/>
          </w:tcPr>
          <w:p w14:paraId="66DA4224" w14:textId="77777777" w:rsidR="00BF7F63" w:rsidRPr="00B338A5" w:rsidRDefault="00BF7F63" w:rsidP="00FD152E">
            <w:pPr>
              <w:rPr>
                <w:rFonts w:asciiTheme="minorHAnsi" w:hAnsiTheme="minorHAnsi" w:cstheme="minorHAnsi"/>
                <w:b/>
                <w:sz w:val="22"/>
                <w:szCs w:val="22"/>
                <w:lang w:val="en-GB"/>
              </w:rPr>
            </w:pPr>
          </w:p>
        </w:tc>
      </w:tr>
      <w:tr w:rsidR="00BF7F63" w:rsidRPr="0060662C" w14:paraId="4D0E6D7A" w14:textId="77777777" w:rsidTr="20373C87">
        <w:tc>
          <w:tcPr>
            <w:tcW w:w="702" w:type="dxa"/>
          </w:tcPr>
          <w:p w14:paraId="4C804E7A" w14:textId="77777777" w:rsidR="00BF7F63" w:rsidRPr="00B338A5" w:rsidRDefault="0043500E" w:rsidP="00FD152E">
            <w:pPr>
              <w:rPr>
                <w:rFonts w:asciiTheme="minorHAnsi" w:eastAsiaTheme="minorHAnsi" w:hAnsiTheme="minorHAnsi" w:cstheme="minorHAnsi"/>
                <w:sz w:val="22"/>
                <w:szCs w:val="22"/>
                <w:lang w:val="en-GB"/>
              </w:rPr>
            </w:pPr>
            <w:r w:rsidRPr="00B338A5">
              <w:rPr>
                <w:rFonts w:asciiTheme="minorHAnsi" w:eastAsiaTheme="minorHAnsi" w:hAnsiTheme="minorHAnsi" w:cstheme="minorHAnsi"/>
                <w:sz w:val="22"/>
                <w:szCs w:val="22"/>
                <w:lang w:val="en-GB"/>
              </w:rPr>
              <w:t>1.5</w:t>
            </w:r>
          </w:p>
        </w:tc>
        <w:tc>
          <w:tcPr>
            <w:tcW w:w="6819" w:type="dxa"/>
          </w:tcPr>
          <w:p w14:paraId="714F77A2" w14:textId="279B0F74" w:rsidR="00BF7F63" w:rsidRPr="00B338A5" w:rsidRDefault="009E327F" w:rsidP="00FD152E">
            <w:pPr>
              <w:rPr>
                <w:rFonts w:asciiTheme="minorHAnsi" w:eastAsiaTheme="minorHAnsi" w:hAnsiTheme="minorHAnsi" w:cstheme="minorHAnsi"/>
                <w:sz w:val="22"/>
                <w:szCs w:val="22"/>
                <w:lang w:val="en-GB"/>
              </w:rPr>
            </w:pPr>
            <w:r w:rsidRPr="0060662C">
              <w:rPr>
                <w:rFonts w:asciiTheme="minorHAnsi" w:eastAsiaTheme="minorHAnsi" w:hAnsiTheme="minorHAnsi" w:cstheme="minorHAnsi"/>
                <w:sz w:val="22"/>
                <w:szCs w:val="22"/>
                <w:lang w:val="en-GB"/>
              </w:rPr>
              <w:t>Does the risk assessment take the different capabilities and fitness of the participants into account?</w:t>
            </w:r>
          </w:p>
        </w:tc>
        <w:tc>
          <w:tcPr>
            <w:tcW w:w="615" w:type="dxa"/>
          </w:tcPr>
          <w:p w14:paraId="10AD6F7A" w14:textId="77777777" w:rsidR="00BF7F63" w:rsidRPr="00B338A5" w:rsidRDefault="00BF7F63" w:rsidP="00FD152E">
            <w:pPr>
              <w:rPr>
                <w:rFonts w:asciiTheme="minorHAnsi" w:hAnsiTheme="minorHAnsi" w:cstheme="minorHAnsi"/>
                <w:b/>
                <w:sz w:val="22"/>
                <w:szCs w:val="22"/>
                <w:lang w:val="en-GB"/>
              </w:rPr>
            </w:pPr>
          </w:p>
        </w:tc>
        <w:tc>
          <w:tcPr>
            <w:tcW w:w="519" w:type="dxa"/>
          </w:tcPr>
          <w:p w14:paraId="689A44E7" w14:textId="77777777" w:rsidR="00BF7F63" w:rsidRPr="00B338A5" w:rsidRDefault="00BF7F63" w:rsidP="00FD152E">
            <w:pPr>
              <w:rPr>
                <w:rFonts w:asciiTheme="minorHAnsi" w:hAnsiTheme="minorHAnsi" w:cstheme="minorHAnsi"/>
                <w:b/>
                <w:sz w:val="22"/>
                <w:szCs w:val="22"/>
                <w:lang w:val="en-GB"/>
              </w:rPr>
            </w:pPr>
          </w:p>
        </w:tc>
        <w:tc>
          <w:tcPr>
            <w:tcW w:w="556" w:type="dxa"/>
          </w:tcPr>
          <w:p w14:paraId="01524ADB" w14:textId="77777777" w:rsidR="00BF7F63" w:rsidRPr="00B338A5" w:rsidRDefault="00BF7F63" w:rsidP="00FD152E">
            <w:pPr>
              <w:rPr>
                <w:rFonts w:asciiTheme="minorHAnsi" w:hAnsiTheme="minorHAnsi" w:cstheme="minorHAnsi"/>
                <w:b/>
                <w:sz w:val="22"/>
                <w:szCs w:val="22"/>
                <w:lang w:val="en-GB"/>
              </w:rPr>
            </w:pPr>
          </w:p>
        </w:tc>
      </w:tr>
      <w:tr w:rsidR="0043500E" w:rsidRPr="0060662C" w14:paraId="68B8ACDD" w14:textId="77777777" w:rsidTr="20373C87">
        <w:tc>
          <w:tcPr>
            <w:tcW w:w="702" w:type="dxa"/>
          </w:tcPr>
          <w:p w14:paraId="3D8ACAD2" w14:textId="77777777" w:rsidR="0043500E" w:rsidRPr="00B338A5" w:rsidRDefault="0043500E" w:rsidP="0043500E">
            <w:pPr>
              <w:rPr>
                <w:rFonts w:asciiTheme="minorHAnsi" w:eastAsiaTheme="minorHAnsi" w:hAnsiTheme="minorHAnsi" w:cstheme="minorHAnsi"/>
                <w:sz w:val="22"/>
                <w:szCs w:val="22"/>
                <w:lang w:val="en-GB"/>
              </w:rPr>
            </w:pPr>
            <w:r w:rsidRPr="00B338A5">
              <w:rPr>
                <w:rFonts w:asciiTheme="minorHAnsi" w:eastAsiaTheme="minorHAnsi" w:hAnsiTheme="minorHAnsi" w:cstheme="minorHAnsi"/>
                <w:sz w:val="22"/>
                <w:szCs w:val="22"/>
                <w:lang w:val="en-GB"/>
              </w:rPr>
              <w:t>1.6</w:t>
            </w:r>
          </w:p>
        </w:tc>
        <w:tc>
          <w:tcPr>
            <w:tcW w:w="6819" w:type="dxa"/>
          </w:tcPr>
          <w:p w14:paraId="1093B601" w14:textId="19E21BD0" w:rsidR="0043500E" w:rsidRPr="00B338A5" w:rsidRDefault="007C7D5B" w:rsidP="0043500E">
            <w:pPr>
              <w:rPr>
                <w:rFonts w:asciiTheme="minorHAnsi" w:hAnsiTheme="minorHAnsi"/>
                <w:sz w:val="22"/>
                <w:szCs w:val="22"/>
                <w:lang w:val="en-GB"/>
              </w:rPr>
            </w:pPr>
            <w:r w:rsidRPr="00B338A5">
              <w:rPr>
                <w:rFonts w:asciiTheme="minorHAnsi" w:hAnsiTheme="minorHAnsi"/>
                <w:sz w:val="22"/>
                <w:szCs w:val="22"/>
                <w:lang w:val="en-GB"/>
              </w:rPr>
              <w:t>The risk assessment and security plan must include traveling to the start of the walk, if applicable.</w:t>
            </w:r>
          </w:p>
        </w:tc>
        <w:tc>
          <w:tcPr>
            <w:tcW w:w="615" w:type="dxa"/>
          </w:tcPr>
          <w:p w14:paraId="0DBA046E" w14:textId="77777777" w:rsidR="0043500E" w:rsidRPr="00B338A5" w:rsidRDefault="0043500E" w:rsidP="0043500E">
            <w:pPr>
              <w:rPr>
                <w:rFonts w:asciiTheme="minorHAnsi" w:hAnsiTheme="minorHAnsi" w:cstheme="minorHAnsi"/>
                <w:b/>
                <w:sz w:val="22"/>
                <w:szCs w:val="22"/>
                <w:lang w:val="en-GB"/>
              </w:rPr>
            </w:pPr>
          </w:p>
        </w:tc>
        <w:tc>
          <w:tcPr>
            <w:tcW w:w="519" w:type="dxa"/>
          </w:tcPr>
          <w:p w14:paraId="3448AF0D" w14:textId="77777777" w:rsidR="0043500E" w:rsidRPr="00B338A5" w:rsidRDefault="0043500E" w:rsidP="0043500E">
            <w:pPr>
              <w:rPr>
                <w:rFonts w:asciiTheme="minorHAnsi" w:hAnsiTheme="minorHAnsi" w:cstheme="minorHAnsi"/>
                <w:b/>
                <w:sz w:val="22"/>
                <w:szCs w:val="22"/>
                <w:lang w:val="en-GB"/>
              </w:rPr>
            </w:pPr>
          </w:p>
        </w:tc>
        <w:tc>
          <w:tcPr>
            <w:tcW w:w="556" w:type="dxa"/>
          </w:tcPr>
          <w:p w14:paraId="63705D50" w14:textId="77777777" w:rsidR="0043500E" w:rsidRPr="00B338A5" w:rsidRDefault="0043500E" w:rsidP="0043500E">
            <w:pPr>
              <w:rPr>
                <w:rFonts w:asciiTheme="minorHAnsi" w:hAnsiTheme="minorHAnsi" w:cstheme="minorHAnsi"/>
                <w:b/>
                <w:sz w:val="22"/>
                <w:szCs w:val="22"/>
                <w:lang w:val="en-GB"/>
              </w:rPr>
            </w:pPr>
          </w:p>
        </w:tc>
      </w:tr>
      <w:tr w:rsidR="00C867BE" w:rsidRPr="0060662C" w14:paraId="31760DD7" w14:textId="77777777" w:rsidTr="20373C87">
        <w:tc>
          <w:tcPr>
            <w:tcW w:w="702" w:type="dxa"/>
          </w:tcPr>
          <w:p w14:paraId="222A9F48" w14:textId="264AFB2B" w:rsidR="00C867BE" w:rsidRPr="00B338A5" w:rsidRDefault="00C867BE" w:rsidP="0043500E">
            <w:pPr>
              <w:rPr>
                <w:rFonts w:asciiTheme="minorHAnsi" w:eastAsiaTheme="minorHAnsi" w:hAnsiTheme="minorHAnsi" w:cstheme="minorHAnsi"/>
                <w:sz w:val="22"/>
                <w:szCs w:val="22"/>
                <w:lang w:val="en-GB"/>
              </w:rPr>
            </w:pPr>
            <w:r w:rsidRPr="00B338A5">
              <w:rPr>
                <w:rFonts w:asciiTheme="minorHAnsi" w:eastAsiaTheme="minorHAnsi" w:hAnsiTheme="minorHAnsi" w:cstheme="minorHAnsi"/>
                <w:sz w:val="22"/>
                <w:szCs w:val="22"/>
                <w:lang w:val="en-GB"/>
              </w:rPr>
              <w:t>1.7</w:t>
            </w:r>
          </w:p>
        </w:tc>
        <w:tc>
          <w:tcPr>
            <w:tcW w:w="6819" w:type="dxa"/>
          </w:tcPr>
          <w:p w14:paraId="582D614D" w14:textId="1251A773" w:rsidR="00C867BE" w:rsidRPr="00B338A5" w:rsidRDefault="00C01EE2" w:rsidP="0043500E">
            <w:pPr>
              <w:rPr>
                <w:rFonts w:asciiTheme="minorHAnsi" w:hAnsiTheme="minorHAnsi"/>
                <w:sz w:val="22"/>
                <w:szCs w:val="22"/>
                <w:lang w:val="en-GB"/>
              </w:rPr>
            </w:pPr>
            <w:r w:rsidRPr="00B338A5">
              <w:rPr>
                <w:rFonts w:asciiTheme="minorHAnsi" w:hAnsiTheme="minorHAnsi"/>
                <w:sz w:val="22"/>
                <w:szCs w:val="22"/>
                <w:lang w:val="en-GB"/>
              </w:rPr>
              <w:t>Does the risk assessment take infection prevention into account?</w:t>
            </w:r>
          </w:p>
        </w:tc>
        <w:tc>
          <w:tcPr>
            <w:tcW w:w="615" w:type="dxa"/>
          </w:tcPr>
          <w:p w14:paraId="5FFAA023" w14:textId="77777777" w:rsidR="00C867BE" w:rsidRPr="00B338A5" w:rsidRDefault="00C867BE" w:rsidP="0043500E">
            <w:pPr>
              <w:rPr>
                <w:rFonts w:asciiTheme="minorHAnsi" w:hAnsiTheme="minorHAnsi" w:cstheme="minorHAnsi"/>
                <w:b/>
                <w:sz w:val="22"/>
                <w:szCs w:val="22"/>
                <w:lang w:val="en-GB"/>
              </w:rPr>
            </w:pPr>
          </w:p>
        </w:tc>
        <w:tc>
          <w:tcPr>
            <w:tcW w:w="519" w:type="dxa"/>
          </w:tcPr>
          <w:p w14:paraId="2CDE3E66" w14:textId="77777777" w:rsidR="00C867BE" w:rsidRPr="00B338A5" w:rsidRDefault="00C867BE" w:rsidP="0043500E">
            <w:pPr>
              <w:rPr>
                <w:rFonts w:asciiTheme="minorHAnsi" w:hAnsiTheme="minorHAnsi" w:cstheme="minorHAnsi"/>
                <w:b/>
                <w:sz w:val="22"/>
                <w:szCs w:val="22"/>
                <w:lang w:val="en-GB"/>
              </w:rPr>
            </w:pPr>
          </w:p>
        </w:tc>
        <w:tc>
          <w:tcPr>
            <w:tcW w:w="556" w:type="dxa"/>
          </w:tcPr>
          <w:p w14:paraId="650CA72B" w14:textId="77777777" w:rsidR="00C867BE" w:rsidRPr="00B338A5" w:rsidRDefault="00C867BE" w:rsidP="0043500E">
            <w:pPr>
              <w:rPr>
                <w:rFonts w:asciiTheme="minorHAnsi" w:hAnsiTheme="minorHAnsi" w:cstheme="minorHAnsi"/>
                <w:b/>
                <w:sz w:val="22"/>
                <w:szCs w:val="22"/>
                <w:lang w:val="en-GB"/>
              </w:rPr>
            </w:pPr>
          </w:p>
        </w:tc>
      </w:tr>
      <w:tr w:rsidR="0043500E" w:rsidRPr="0060662C" w14:paraId="3BCF309A" w14:textId="77777777" w:rsidTr="20373C87">
        <w:tc>
          <w:tcPr>
            <w:tcW w:w="702" w:type="dxa"/>
            <w:shd w:val="clear" w:color="auto" w:fill="A5A5A5" w:themeFill="accent3"/>
          </w:tcPr>
          <w:p w14:paraId="0FCC7C38" w14:textId="77777777" w:rsidR="0043500E" w:rsidRPr="00B338A5" w:rsidRDefault="0043500E" w:rsidP="0043500E">
            <w:pPr>
              <w:rPr>
                <w:rFonts w:asciiTheme="minorHAnsi" w:eastAsiaTheme="minorHAnsi" w:hAnsiTheme="minorHAnsi" w:cstheme="minorHAnsi"/>
                <w:b/>
                <w:sz w:val="22"/>
                <w:szCs w:val="22"/>
                <w:u w:val="single"/>
                <w:lang w:val="en-GB"/>
              </w:rPr>
            </w:pPr>
            <w:r w:rsidRPr="00B338A5">
              <w:rPr>
                <w:rFonts w:asciiTheme="minorHAnsi" w:eastAsiaTheme="minorHAnsi" w:hAnsiTheme="minorHAnsi" w:cstheme="minorHAnsi"/>
                <w:b/>
                <w:sz w:val="22"/>
                <w:szCs w:val="22"/>
                <w:u w:val="single"/>
                <w:lang w:val="en-GB"/>
              </w:rPr>
              <w:t>2</w:t>
            </w:r>
          </w:p>
        </w:tc>
        <w:tc>
          <w:tcPr>
            <w:tcW w:w="6819" w:type="dxa"/>
            <w:shd w:val="clear" w:color="auto" w:fill="A5A5A5" w:themeFill="accent3"/>
          </w:tcPr>
          <w:p w14:paraId="32C63355" w14:textId="619192AF" w:rsidR="0043500E" w:rsidRPr="00B338A5" w:rsidRDefault="00C01EE2" w:rsidP="0043500E">
            <w:pPr>
              <w:rPr>
                <w:rFonts w:asciiTheme="minorHAnsi" w:eastAsiaTheme="minorHAnsi" w:hAnsiTheme="minorHAnsi" w:cstheme="minorHAnsi"/>
                <w:b/>
                <w:sz w:val="22"/>
                <w:szCs w:val="22"/>
                <w:u w:val="single"/>
                <w:lang w:val="en-GB"/>
              </w:rPr>
            </w:pPr>
            <w:r w:rsidRPr="00B338A5">
              <w:rPr>
                <w:rFonts w:asciiTheme="minorHAnsi" w:eastAsiaTheme="minorHAnsi" w:hAnsiTheme="minorHAnsi" w:cstheme="minorHAnsi"/>
                <w:b/>
                <w:sz w:val="22"/>
                <w:szCs w:val="22"/>
                <w:u w:val="single"/>
                <w:lang w:val="en-GB"/>
              </w:rPr>
              <w:t>Rules on Work Procedures:</w:t>
            </w:r>
          </w:p>
        </w:tc>
        <w:tc>
          <w:tcPr>
            <w:tcW w:w="615" w:type="dxa"/>
          </w:tcPr>
          <w:p w14:paraId="78AC0630" w14:textId="77777777" w:rsidR="0043500E" w:rsidRPr="00B338A5" w:rsidRDefault="0043500E" w:rsidP="0043500E">
            <w:pPr>
              <w:rPr>
                <w:rFonts w:asciiTheme="minorHAnsi" w:hAnsiTheme="minorHAnsi" w:cstheme="minorHAnsi"/>
                <w:b/>
                <w:sz w:val="22"/>
                <w:szCs w:val="22"/>
                <w:lang w:val="en-GB"/>
              </w:rPr>
            </w:pPr>
          </w:p>
        </w:tc>
        <w:tc>
          <w:tcPr>
            <w:tcW w:w="519" w:type="dxa"/>
          </w:tcPr>
          <w:p w14:paraId="7A76561F" w14:textId="77777777" w:rsidR="0043500E" w:rsidRPr="00B338A5" w:rsidRDefault="0043500E" w:rsidP="0043500E">
            <w:pPr>
              <w:rPr>
                <w:rFonts w:asciiTheme="minorHAnsi" w:hAnsiTheme="minorHAnsi" w:cstheme="minorHAnsi"/>
                <w:b/>
                <w:sz w:val="22"/>
                <w:szCs w:val="22"/>
                <w:lang w:val="en-GB"/>
              </w:rPr>
            </w:pPr>
          </w:p>
        </w:tc>
        <w:tc>
          <w:tcPr>
            <w:tcW w:w="556" w:type="dxa"/>
          </w:tcPr>
          <w:p w14:paraId="28D2D8AD" w14:textId="77777777" w:rsidR="0043500E" w:rsidRPr="00B338A5" w:rsidRDefault="0043500E" w:rsidP="0043500E">
            <w:pPr>
              <w:rPr>
                <w:rFonts w:asciiTheme="minorHAnsi" w:hAnsiTheme="minorHAnsi" w:cstheme="minorHAnsi"/>
                <w:b/>
                <w:sz w:val="22"/>
                <w:szCs w:val="22"/>
                <w:lang w:val="en-GB"/>
              </w:rPr>
            </w:pPr>
          </w:p>
        </w:tc>
      </w:tr>
      <w:tr w:rsidR="0043500E" w:rsidRPr="0060662C" w14:paraId="54320A65" w14:textId="77777777" w:rsidTr="20373C87">
        <w:tc>
          <w:tcPr>
            <w:tcW w:w="702" w:type="dxa"/>
            <w:shd w:val="clear" w:color="auto" w:fill="auto"/>
          </w:tcPr>
          <w:p w14:paraId="16884FED" w14:textId="77777777" w:rsidR="0043500E" w:rsidRPr="00B338A5" w:rsidRDefault="0043500E" w:rsidP="0043500E">
            <w:pPr>
              <w:rPr>
                <w:rFonts w:asciiTheme="minorHAnsi" w:eastAsiaTheme="minorHAnsi" w:hAnsiTheme="minorHAnsi" w:cstheme="minorHAnsi"/>
                <w:sz w:val="22"/>
                <w:szCs w:val="22"/>
                <w:u w:val="single"/>
                <w:lang w:val="en-GB"/>
              </w:rPr>
            </w:pPr>
          </w:p>
        </w:tc>
        <w:tc>
          <w:tcPr>
            <w:tcW w:w="6819" w:type="dxa"/>
            <w:shd w:val="clear" w:color="auto" w:fill="E7E6E6" w:themeFill="background2"/>
          </w:tcPr>
          <w:p w14:paraId="066EF19F" w14:textId="49BFDFF4" w:rsidR="0043500E" w:rsidRPr="0060662C" w:rsidRDefault="008B53B3" w:rsidP="0043500E">
            <w:pPr>
              <w:rPr>
                <w:rFonts w:asciiTheme="minorHAnsi" w:eastAsiaTheme="minorHAnsi" w:hAnsiTheme="minorHAnsi" w:cstheme="minorHAnsi"/>
                <w:sz w:val="22"/>
                <w:szCs w:val="22"/>
                <w:lang w:val="en-GB"/>
              </w:rPr>
            </w:pPr>
            <w:r w:rsidRPr="0060662C">
              <w:rPr>
                <w:rFonts w:asciiTheme="minorHAnsi" w:eastAsiaTheme="minorHAnsi" w:hAnsiTheme="minorHAnsi" w:cstheme="minorHAnsi"/>
                <w:sz w:val="22"/>
                <w:szCs w:val="22"/>
                <w:lang w:val="en-GB"/>
              </w:rPr>
              <w:t>Tour Preparation and Pre-Tour Information</w:t>
            </w:r>
          </w:p>
        </w:tc>
        <w:tc>
          <w:tcPr>
            <w:tcW w:w="615" w:type="dxa"/>
            <w:shd w:val="clear" w:color="auto" w:fill="auto"/>
          </w:tcPr>
          <w:p w14:paraId="69380EEA" w14:textId="77777777" w:rsidR="0043500E" w:rsidRPr="0060662C" w:rsidRDefault="0043500E" w:rsidP="0043500E">
            <w:pPr>
              <w:rPr>
                <w:rFonts w:asciiTheme="minorHAnsi" w:hAnsiTheme="minorHAnsi" w:cstheme="minorHAnsi"/>
                <w:b/>
                <w:sz w:val="22"/>
                <w:szCs w:val="22"/>
                <w:lang w:val="en-GB"/>
              </w:rPr>
            </w:pPr>
          </w:p>
        </w:tc>
        <w:tc>
          <w:tcPr>
            <w:tcW w:w="519" w:type="dxa"/>
            <w:shd w:val="clear" w:color="auto" w:fill="auto"/>
          </w:tcPr>
          <w:p w14:paraId="26A12304" w14:textId="77777777" w:rsidR="0043500E" w:rsidRPr="0060662C" w:rsidRDefault="0043500E" w:rsidP="0043500E">
            <w:pPr>
              <w:rPr>
                <w:rFonts w:asciiTheme="minorHAnsi" w:hAnsiTheme="minorHAnsi" w:cstheme="minorHAnsi"/>
                <w:b/>
                <w:sz w:val="22"/>
                <w:szCs w:val="22"/>
                <w:lang w:val="en-GB"/>
              </w:rPr>
            </w:pPr>
          </w:p>
        </w:tc>
        <w:tc>
          <w:tcPr>
            <w:tcW w:w="556" w:type="dxa"/>
            <w:shd w:val="clear" w:color="auto" w:fill="auto"/>
          </w:tcPr>
          <w:p w14:paraId="0EC91B89" w14:textId="77777777" w:rsidR="0043500E" w:rsidRPr="0060662C" w:rsidRDefault="0043500E" w:rsidP="0043500E">
            <w:pPr>
              <w:rPr>
                <w:rFonts w:asciiTheme="minorHAnsi" w:hAnsiTheme="minorHAnsi" w:cstheme="minorHAnsi"/>
                <w:b/>
                <w:sz w:val="22"/>
                <w:szCs w:val="22"/>
                <w:lang w:val="en-GB"/>
              </w:rPr>
            </w:pPr>
          </w:p>
        </w:tc>
      </w:tr>
      <w:tr w:rsidR="0043500E" w:rsidRPr="0060662C" w14:paraId="09F09895" w14:textId="77777777" w:rsidTr="20373C87">
        <w:tc>
          <w:tcPr>
            <w:tcW w:w="702" w:type="dxa"/>
          </w:tcPr>
          <w:p w14:paraId="1EC5A44D" w14:textId="77777777" w:rsidR="0043500E" w:rsidRPr="0060662C" w:rsidRDefault="002B423A" w:rsidP="0043500E">
            <w:pPr>
              <w:rPr>
                <w:rFonts w:asciiTheme="minorHAnsi" w:eastAsiaTheme="minorHAnsi" w:hAnsiTheme="minorHAnsi" w:cstheme="minorHAnsi"/>
                <w:sz w:val="22"/>
                <w:szCs w:val="22"/>
                <w:lang w:val="en-GB"/>
              </w:rPr>
            </w:pPr>
            <w:r w:rsidRPr="0060662C">
              <w:rPr>
                <w:rFonts w:asciiTheme="minorHAnsi" w:eastAsiaTheme="minorHAnsi" w:hAnsiTheme="minorHAnsi" w:cstheme="minorHAnsi"/>
                <w:sz w:val="22"/>
                <w:szCs w:val="22"/>
                <w:lang w:val="en-GB"/>
              </w:rPr>
              <w:t>2.1</w:t>
            </w:r>
          </w:p>
        </w:tc>
        <w:tc>
          <w:tcPr>
            <w:tcW w:w="6819" w:type="dxa"/>
          </w:tcPr>
          <w:p w14:paraId="1F3CEF1F" w14:textId="406E6C7F" w:rsidR="0043500E" w:rsidRPr="00B338A5" w:rsidRDefault="006C03D2" w:rsidP="0043500E">
            <w:pPr>
              <w:rPr>
                <w:rFonts w:asciiTheme="minorHAnsi" w:eastAsiaTheme="minorHAnsi" w:hAnsiTheme="minorHAnsi" w:cstheme="minorHAnsi"/>
                <w:sz w:val="22"/>
                <w:szCs w:val="22"/>
                <w:lang w:val="en-GB"/>
              </w:rPr>
            </w:pPr>
            <w:r w:rsidRPr="0060662C">
              <w:rPr>
                <w:rFonts w:asciiTheme="minorHAnsi" w:eastAsiaTheme="minorHAnsi" w:hAnsiTheme="minorHAnsi" w:cstheme="minorHAnsi"/>
                <w:sz w:val="22"/>
                <w:szCs w:val="22"/>
                <w:lang w:val="en-GB"/>
              </w:rPr>
              <w:t>Do the rules on work procedures state the required capabilities of the participants such as age, physical fitness etc.?</w:t>
            </w:r>
          </w:p>
        </w:tc>
        <w:tc>
          <w:tcPr>
            <w:tcW w:w="615" w:type="dxa"/>
          </w:tcPr>
          <w:p w14:paraId="7FAE473C" w14:textId="77777777" w:rsidR="0043500E" w:rsidRPr="00B338A5" w:rsidRDefault="0043500E" w:rsidP="0043500E">
            <w:pPr>
              <w:rPr>
                <w:rFonts w:asciiTheme="minorHAnsi" w:hAnsiTheme="minorHAnsi" w:cstheme="minorHAnsi"/>
                <w:b/>
                <w:sz w:val="22"/>
                <w:szCs w:val="22"/>
                <w:lang w:val="en-GB"/>
              </w:rPr>
            </w:pPr>
          </w:p>
        </w:tc>
        <w:tc>
          <w:tcPr>
            <w:tcW w:w="519" w:type="dxa"/>
          </w:tcPr>
          <w:p w14:paraId="5BEFB3DE" w14:textId="77777777" w:rsidR="0043500E" w:rsidRPr="00B338A5" w:rsidRDefault="0043500E" w:rsidP="0043500E">
            <w:pPr>
              <w:rPr>
                <w:rFonts w:asciiTheme="minorHAnsi" w:hAnsiTheme="minorHAnsi" w:cstheme="minorHAnsi"/>
                <w:b/>
                <w:sz w:val="22"/>
                <w:szCs w:val="22"/>
                <w:lang w:val="en-GB"/>
              </w:rPr>
            </w:pPr>
          </w:p>
        </w:tc>
        <w:tc>
          <w:tcPr>
            <w:tcW w:w="556" w:type="dxa"/>
          </w:tcPr>
          <w:p w14:paraId="15D43B38" w14:textId="77777777" w:rsidR="0043500E" w:rsidRPr="00B338A5" w:rsidRDefault="0043500E" w:rsidP="0043500E">
            <w:pPr>
              <w:rPr>
                <w:rFonts w:asciiTheme="minorHAnsi" w:hAnsiTheme="minorHAnsi" w:cstheme="minorHAnsi"/>
                <w:b/>
                <w:sz w:val="22"/>
                <w:szCs w:val="22"/>
                <w:lang w:val="en-GB"/>
              </w:rPr>
            </w:pPr>
          </w:p>
        </w:tc>
      </w:tr>
      <w:tr w:rsidR="0043500E" w:rsidRPr="0060662C" w14:paraId="5C0CA186" w14:textId="77777777" w:rsidTr="20373C87">
        <w:tc>
          <w:tcPr>
            <w:tcW w:w="702" w:type="dxa"/>
          </w:tcPr>
          <w:p w14:paraId="6E1A394F" w14:textId="77777777" w:rsidR="0043500E" w:rsidRPr="00B338A5" w:rsidRDefault="002B423A" w:rsidP="0043500E">
            <w:pPr>
              <w:rPr>
                <w:rFonts w:asciiTheme="minorHAnsi" w:eastAsiaTheme="minorHAnsi" w:hAnsiTheme="minorHAnsi" w:cstheme="minorHAnsi"/>
                <w:sz w:val="22"/>
                <w:szCs w:val="22"/>
                <w:lang w:val="en-GB"/>
              </w:rPr>
            </w:pPr>
            <w:r w:rsidRPr="00B338A5">
              <w:rPr>
                <w:rFonts w:asciiTheme="minorHAnsi" w:eastAsiaTheme="minorHAnsi" w:hAnsiTheme="minorHAnsi" w:cstheme="minorHAnsi"/>
                <w:sz w:val="22"/>
                <w:szCs w:val="22"/>
                <w:lang w:val="en-GB"/>
              </w:rPr>
              <w:t>2.2.</w:t>
            </w:r>
          </w:p>
        </w:tc>
        <w:tc>
          <w:tcPr>
            <w:tcW w:w="6819" w:type="dxa"/>
          </w:tcPr>
          <w:p w14:paraId="7F1579D7" w14:textId="74E05D1E" w:rsidR="0043500E" w:rsidRPr="00B338A5" w:rsidRDefault="002B0CE2" w:rsidP="0043500E">
            <w:pPr>
              <w:rPr>
                <w:rFonts w:asciiTheme="minorHAnsi" w:eastAsiaTheme="minorHAnsi" w:hAnsiTheme="minorHAnsi" w:cstheme="minorHAnsi"/>
                <w:sz w:val="22"/>
                <w:szCs w:val="22"/>
                <w:lang w:val="en-GB"/>
              </w:rPr>
            </w:pPr>
            <w:r w:rsidRPr="002B0CE2">
              <w:rPr>
                <w:rFonts w:asciiTheme="minorHAnsi" w:eastAsiaTheme="minorHAnsi" w:hAnsiTheme="minorHAnsi" w:cstheme="minorHAnsi"/>
                <w:sz w:val="22"/>
                <w:szCs w:val="22"/>
                <w:lang w:val="en-GB"/>
              </w:rPr>
              <w:t>Do the rules on work procedures state how participants are informed, in advance, about necessary capabilities and other prerequisites for the tour?</w:t>
            </w:r>
          </w:p>
        </w:tc>
        <w:tc>
          <w:tcPr>
            <w:tcW w:w="615" w:type="dxa"/>
          </w:tcPr>
          <w:p w14:paraId="75F02DE7" w14:textId="77777777" w:rsidR="0043500E" w:rsidRPr="00B338A5" w:rsidRDefault="0043500E" w:rsidP="0043500E">
            <w:pPr>
              <w:rPr>
                <w:rFonts w:asciiTheme="minorHAnsi" w:hAnsiTheme="minorHAnsi" w:cstheme="minorHAnsi"/>
                <w:b/>
                <w:sz w:val="22"/>
                <w:szCs w:val="22"/>
                <w:lang w:val="en-GB"/>
              </w:rPr>
            </w:pPr>
          </w:p>
        </w:tc>
        <w:tc>
          <w:tcPr>
            <w:tcW w:w="519" w:type="dxa"/>
          </w:tcPr>
          <w:p w14:paraId="1A1E006A" w14:textId="77777777" w:rsidR="0043500E" w:rsidRPr="00B338A5" w:rsidRDefault="0043500E" w:rsidP="0043500E">
            <w:pPr>
              <w:rPr>
                <w:rFonts w:asciiTheme="minorHAnsi" w:hAnsiTheme="minorHAnsi" w:cstheme="minorHAnsi"/>
                <w:b/>
                <w:sz w:val="22"/>
                <w:szCs w:val="22"/>
                <w:lang w:val="en-GB"/>
              </w:rPr>
            </w:pPr>
          </w:p>
        </w:tc>
        <w:tc>
          <w:tcPr>
            <w:tcW w:w="556" w:type="dxa"/>
          </w:tcPr>
          <w:p w14:paraId="0C02A1FA" w14:textId="77777777" w:rsidR="0043500E" w:rsidRPr="00B338A5" w:rsidRDefault="0043500E" w:rsidP="0043500E">
            <w:pPr>
              <w:rPr>
                <w:rFonts w:asciiTheme="minorHAnsi" w:hAnsiTheme="minorHAnsi" w:cstheme="minorHAnsi"/>
                <w:b/>
                <w:sz w:val="22"/>
                <w:szCs w:val="22"/>
                <w:lang w:val="en-GB"/>
              </w:rPr>
            </w:pPr>
          </w:p>
        </w:tc>
      </w:tr>
      <w:tr w:rsidR="0043500E" w:rsidRPr="0060662C" w14:paraId="66411283" w14:textId="77777777" w:rsidTr="20373C87">
        <w:tc>
          <w:tcPr>
            <w:tcW w:w="702" w:type="dxa"/>
          </w:tcPr>
          <w:p w14:paraId="6B9D8A3D" w14:textId="77777777" w:rsidR="0043500E" w:rsidRPr="00B338A5" w:rsidRDefault="002B423A" w:rsidP="0043500E">
            <w:pPr>
              <w:rPr>
                <w:rFonts w:asciiTheme="minorHAnsi" w:eastAsiaTheme="minorHAnsi" w:hAnsiTheme="minorHAnsi" w:cstheme="minorHAnsi"/>
                <w:sz w:val="22"/>
                <w:szCs w:val="22"/>
                <w:lang w:val="en-GB"/>
              </w:rPr>
            </w:pPr>
            <w:r w:rsidRPr="00B338A5">
              <w:rPr>
                <w:rFonts w:asciiTheme="minorHAnsi" w:eastAsiaTheme="minorHAnsi" w:hAnsiTheme="minorHAnsi" w:cstheme="minorHAnsi"/>
                <w:sz w:val="22"/>
                <w:szCs w:val="22"/>
                <w:lang w:val="en-GB"/>
              </w:rPr>
              <w:t>2.3</w:t>
            </w:r>
          </w:p>
        </w:tc>
        <w:tc>
          <w:tcPr>
            <w:tcW w:w="6819" w:type="dxa"/>
          </w:tcPr>
          <w:p w14:paraId="15CD29F8" w14:textId="2D1D24E1" w:rsidR="0043500E" w:rsidRPr="00B338A5" w:rsidRDefault="00D52AA5" w:rsidP="0043500E">
            <w:pPr>
              <w:rPr>
                <w:rFonts w:asciiTheme="minorHAnsi" w:eastAsiaTheme="minorHAnsi" w:hAnsiTheme="minorHAnsi" w:cstheme="minorHAnsi"/>
                <w:sz w:val="22"/>
                <w:szCs w:val="22"/>
                <w:lang w:val="en-GB"/>
              </w:rPr>
            </w:pPr>
            <w:r w:rsidRPr="0060662C">
              <w:rPr>
                <w:rFonts w:asciiTheme="minorHAnsi" w:eastAsiaTheme="minorHAnsi" w:hAnsiTheme="minorHAnsi" w:cstheme="minorHAnsi"/>
                <w:sz w:val="22"/>
                <w:szCs w:val="22"/>
                <w:lang w:val="en-GB"/>
              </w:rPr>
              <w:t>Do the rules on work procedures state how participants must be dressed and equipped for safety reasons?</w:t>
            </w:r>
          </w:p>
        </w:tc>
        <w:tc>
          <w:tcPr>
            <w:tcW w:w="615" w:type="dxa"/>
          </w:tcPr>
          <w:p w14:paraId="7ACFC078" w14:textId="77777777" w:rsidR="0043500E" w:rsidRPr="00B338A5" w:rsidRDefault="0043500E" w:rsidP="0043500E">
            <w:pPr>
              <w:rPr>
                <w:rFonts w:asciiTheme="minorHAnsi" w:hAnsiTheme="minorHAnsi" w:cstheme="minorHAnsi"/>
                <w:b/>
                <w:sz w:val="22"/>
                <w:szCs w:val="22"/>
                <w:lang w:val="en-GB"/>
              </w:rPr>
            </w:pPr>
          </w:p>
        </w:tc>
        <w:tc>
          <w:tcPr>
            <w:tcW w:w="519" w:type="dxa"/>
          </w:tcPr>
          <w:p w14:paraId="0F17B056" w14:textId="77777777" w:rsidR="0043500E" w:rsidRPr="00B338A5" w:rsidRDefault="0043500E" w:rsidP="0043500E">
            <w:pPr>
              <w:rPr>
                <w:rFonts w:asciiTheme="minorHAnsi" w:hAnsiTheme="minorHAnsi" w:cstheme="minorHAnsi"/>
                <w:b/>
                <w:sz w:val="22"/>
                <w:szCs w:val="22"/>
                <w:lang w:val="en-GB"/>
              </w:rPr>
            </w:pPr>
          </w:p>
        </w:tc>
        <w:tc>
          <w:tcPr>
            <w:tcW w:w="556" w:type="dxa"/>
          </w:tcPr>
          <w:p w14:paraId="1AD486B8" w14:textId="77777777" w:rsidR="0043500E" w:rsidRPr="00B338A5" w:rsidRDefault="0043500E" w:rsidP="0043500E">
            <w:pPr>
              <w:rPr>
                <w:rFonts w:asciiTheme="minorHAnsi" w:hAnsiTheme="minorHAnsi" w:cstheme="minorHAnsi"/>
                <w:b/>
                <w:sz w:val="22"/>
                <w:szCs w:val="22"/>
                <w:lang w:val="en-GB"/>
              </w:rPr>
            </w:pPr>
          </w:p>
        </w:tc>
      </w:tr>
      <w:tr w:rsidR="0043500E" w:rsidRPr="0060662C" w14:paraId="76F7C23D" w14:textId="77777777" w:rsidTr="20373C87">
        <w:tc>
          <w:tcPr>
            <w:tcW w:w="702" w:type="dxa"/>
          </w:tcPr>
          <w:p w14:paraId="69702B57" w14:textId="77777777" w:rsidR="0043500E" w:rsidRPr="00B338A5" w:rsidRDefault="002B423A" w:rsidP="0043500E">
            <w:pPr>
              <w:rPr>
                <w:rFonts w:asciiTheme="minorHAnsi" w:eastAsiaTheme="minorHAnsi" w:hAnsiTheme="minorHAnsi" w:cstheme="minorHAnsi"/>
                <w:sz w:val="22"/>
                <w:szCs w:val="22"/>
                <w:lang w:val="en-GB"/>
              </w:rPr>
            </w:pPr>
            <w:r w:rsidRPr="00B338A5">
              <w:rPr>
                <w:rFonts w:asciiTheme="minorHAnsi" w:eastAsiaTheme="minorHAnsi" w:hAnsiTheme="minorHAnsi" w:cstheme="minorHAnsi"/>
                <w:sz w:val="22"/>
                <w:szCs w:val="22"/>
                <w:lang w:val="en-GB"/>
              </w:rPr>
              <w:t>2.4</w:t>
            </w:r>
          </w:p>
        </w:tc>
        <w:tc>
          <w:tcPr>
            <w:tcW w:w="6819" w:type="dxa"/>
          </w:tcPr>
          <w:p w14:paraId="0F3B9D32" w14:textId="5EAB7E60" w:rsidR="0043500E" w:rsidRPr="00B338A5" w:rsidRDefault="006E7DD1" w:rsidP="0043500E">
            <w:pPr>
              <w:rPr>
                <w:rFonts w:asciiTheme="minorHAnsi" w:eastAsiaTheme="minorHAnsi" w:hAnsiTheme="minorHAnsi" w:cstheme="minorHAnsi"/>
                <w:sz w:val="22"/>
                <w:szCs w:val="22"/>
                <w:lang w:val="en-GB"/>
              </w:rPr>
            </w:pPr>
            <w:r w:rsidRPr="0060662C">
              <w:rPr>
                <w:rFonts w:asciiTheme="minorHAnsi" w:eastAsiaTheme="minorHAnsi" w:hAnsiTheme="minorHAnsi" w:cstheme="minorHAnsi"/>
                <w:sz w:val="22"/>
                <w:szCs w:val="22"/>
                <w:lang w:val="en-GB"/>
              </w:rPr>
              <w:t>Do the rules on work procedures state how participants are informed about personal equipment and clothing for the tour?</w:t>
            </w:r>
          </w:p>
        </w:tc>
        <w:tc>
          <w:tcPr>
            <w:tcW w:w="615" w:type="dxa"/>
          </w:tcPr>
          <w:p w14:paraId="7D0A52EA" w14:textId="77777777" w:rsidR="0043500E" w:rsidRPr="00B338A5" w:rsidRDefault="0043500E" w:rsidP="0043500E">
            <w:pPr>
              <w:rPr>
                <w:rFonts w:asciiTheme="minorHAnsi" w:hAnsiTheme="minorHAnsi" w:cstheme="minorHAnsi"/>
                <w:b/>
                <w:sz w:val="22"/>
                <w:szCs w:val="22"/>
                <w:lang w:val="en-GB"/>
              </w:rPr>
            </w:pPr>
          </w:p>
        </w:tc>
        <w:tc>
          <w:tcPr>
            <w:tcW w:w="519" w:type="dxa"/>
          </w:tcPr>
          <w:p w14:paraId="101BCD5A" w14:textId="77777777" w:rsidR="0043500E" w:rsidRPr="00B338A5" w:rsidRDefault="0043500E" w:rsidP="0043500E">
            <w:pPr>
              <w:rPr>
                <w:rFonts w:asciiTheme="minorHAnsi" w:hAnsiTheme="minorHAnsi" w:cstheme="minorHAnsi"/>
                <w:b/>
                <w:sz w:val="22"/>
                <w:szCs w:val="22"/>
                <w:lang w:val="en-GB"/>
              </w:rPr>
            </w:pPr>
          </w:p>
        </w:tc>
        <w:tc>
          <w:tcPr>
            <w:tcW w:w="556" w:type="dxa"/>
          </w:tcPr>
          <w:p w14:paraId="15A1B05E" w14:textId="77777777" w:rsidR="0043500E" w:rsidRPr="00B338A5" w:rsidRDefault="0043500E" w:rsidP="0043500E">
            <w:pPr>
              <w:rPr>
                <w:rFonts w:asciiTheme="minorHAnsi" w:hAnsiTheme="minorHAnsi" w:cstheme="minorHAnsi"/>
                <w:b/>
                <w:sz w:val="22"/>
                <w:szCs w:val="22"/>
                <w:lang w:val="en-GB"/>
              </w:rPr>
            </w:pPr>
          </w:p>
        </w:tc>
      </w:tr>
      <w:tr w:rsidR="0043500E" w:rsidRPr="0060662C" w14:paraId="51E95200" w14:textId="77777777" w:rsidTr="20373C87">
        <w:tc>
          <w:tcPr>
            <w:tcW w:w="702" w:type="dxa"/>
          </w:tcPr>
          <w:p w14:paraId="19E391ED" w14:textId="77777777" w:rsidR="0043500E" w:rsidRPr="00B338A5" w:rsidRDefault="002B423A" w:rsidP="0043500E">
            <w:pPr>
              <w:rPr>
                <w:rFonts w:asciiTheme="minorHAnsi" w:eastAsiaTheme="minorHAnsi" w:hAnsiTheme="minorHAnsi" w:cstheme="minorHAnsi"/>
                <w:sz w:val="22"/>
                <w:szCs w:val="22"/>
                <w:lang w:val="en-GB"/>
              </w:rPr>
            </w:pPr>
            <w:r w:rsidRPr="00B338A5">
              <w:rPr>
                <w:rFonts w:asciiTheme="minorHAnsi" w:eastAsiaTheme="minorHAnsi" w:hAnsiTheme="minorHAnsi" w:cstheme="minorHAnsi"/>
                <w:sz w:val="22"/>
                <w:szCs w:val="22"/>
                <w:lang w:val="en-GB"/>
              </w:rPr>
              <w:t>2.5</w:t>
            </w:r>
          </w:p>
        </w:tc>
        <w:tc>
          <w:tcPr>
            <w:tcW w:w="6819" w:type="dxa"/>
          </w:tcPr>
          <w:p w14:paraId="4A61FD00" w14:textId="6B98475C" w:rsidR="0043500E" w:rsidRPr="00B338A5" w:rsidRDefault="00B840ED" w:rsidP="4134DBB5">
            <w:pPr>
              <w:rPr>
                <w:rFonts w:asciiTheme="minorHAnsi" w:eastAsiaTheme="minorEastAsia" w:hAnsiTheme="minorHAnsi" w:cstheme="minorBidi"/>
                <w:sz w:val="22"/>
                <w:szCs w:val="22"/>
                <w:lang w:val="en-GB"/>
              </w:rPr>
            </w:pPr>
            <w:r w:rsidRPr="7B401E9C">
              <w:rPr>
                <w:rFonts w:asciiTheme="minorHAnsi" w:eastAsiaTheme="minorEastAsia" w:hAnsiTheme="minorHAnsi" w:cstheme="minorBidi"/>
                <w:sz w:val="22"/>
                <w:szCs w:val="22"/>
                <w:lang w:val="en-GB"/>
              </w:rPr>
              <w:t>Is there a checklist on practical items that must be reviewed with participants at the beginning of a tour? (</w:t>
            </w:r>
            <w:r w:rsidR="002A2E9E">
              <w:rPr>
                <w:rFonts w:asciiTheme="minorHAnsi" w:eastAsiaTheme="minorEastAsia" w:hAnsiTheme="minorHAnsi" w:cstheme="minorBidi"/>
                <w:sz w:val="22"/>
                <w:szCs w:val="22"/>
                <w:lang w:val="en-GB"/>
              </w:rPr>
              <w:t xml:space="preserve">toilet </w:t>
            </w:r>
            <w:r w:rsidRPr="7B401E9C">
              <w:rPr>
                <w:rFonts w:asciiTheme="minorHAnsi" w:eastAsiaTheme="minorEastAsia" w:hAnsiTheme="minorHAnsi" w:cstheme="minorBidi"/>
                <w:sz w:val="22"/>
                <w:szCs w:val="22"/>
                <w:lang w:val="en-GB"/>
              </w:rPr>
              <w:t>facilities, meal-</w:t>
            </w:r>
            <w:r w:rsidR="00834067" w:rsidRPr="7B401E9C">
              <w:rPr>
                <w:rFonts w:asciiTheme="minorHAnsi" w:eastAsiaTheme="minorEastAsia" w:hAnsiTheme="minorHAnsi" w:cstheme="minorBidi"/>
                <w:sz w:val="22"/>
                <w:szCs w:val="22"/>
                <w:lang w:val="en-GB"/>
              </w:rPr>
              <w:t>breaks, access</w:t>
            </w:r>
            <w:r w:rsidRPr="7B401E9C">
              <w:rPr>
                <w:rFonts w:asciiTheme="minorHAnsi" w:eastAsiaTheme="minorEastAsia" w:hAnsiTheme="minorHAnsi" w:cstheme="minorBidi"/>
                <w:sz w:val="22"/>
                <w:szCs w:val="22"/>
                <w:lang w:val="en-GB"/>
              </w:rPr>
              <w:t xml:space="preserve"> to drinks, places where extra care is needed, local conditions etc.)?</w:t>
            </w:r>
          </w:p>
        </w:tc>
        <w:tc>
          <w:tcPr>
            <w:tcW w:w="615" w:type="dxa"/>
          </w:tcPr>
          <w:p w14:paraId="2C33C2EA" w14:textId="77777777" w:rsidR="0043500E" w:rsidRPr="00B338A5" w:rsidRDefault="0043500E" w:rsidP="0043500E">
            <w:pPr>
              <w:rPr>
                <w:rFonts w:asciiTheme="minorHAnsi" w:hAnsiTheme="minorHAnsi" w:cstheme="minorHAnsi"/>
                <w:b/>
                <w:sz w:val="22"/>
                <w:szCs w:val="22"/>
                <w:lang w:val="en-GB"/>
              </w:rPr>
            </w:pPr>
          </w:p>
        </w:tc>
        <w:tc>
          <w:tcPr>
            <w:tcW w:w="519" w:type="dxa"/>
          </w:tcPr>
          <w:p w14:paraId="58C963A6" w14:textId="77777777" w:rsidR="0043500E" w:rsidRPr="00B338A5" w:rsidRDefault="0043500E" w:rsidP="0043500E">
            <w:pPr>
              <w:rPr>
                <w:rFonts w:asciiTheme="minorHAnsi" w:hAnsiTheme="minorHAnsi" w:cstheme="minorHAnsi"/>
                <w:b/>
                <w:sz w:val="22"/>
                <w:szCs w:val="22"/>
                <w:lang w:val="en-GB"/>
              </w:rPr>
            </w:pPr>
          </w:p>
        </w:tc>
        <w:tc>
          <w:tcPr>
            <w:tcW w:w="556" w:type="dxa"/>
          </w:tcPr>
          <w:p w14:paraId="4100AC93" w14:textId="77777777" w:rsidR="0043500E" w:rsidRPr="00B338A5" w:rsidRDefault="0043500E" w:rsidP="0043500E">
            <w:pPr>
              <w:rPr>
                <w:rFonts w:asciiTheme="minorHAnsi" w:hAnsiTheme="minorHAnsi" w:cstheme="minorHAnsi"/>
                <w:b/>
                <w:sz w:val="22"/>
                <w:szCs w:val="22"/>
                <w:lang w:val="en-GB"/>
              </w:rPr>
            </w:pPr>
          </w:p>
        </w:tc>
      </w:tr>
      <w:tr w:rsidR="007D7D43" w:rsidRPr="0060662C" w14:paraId="05B93C57" w14:textId="77777777" w:rsidTr="20373C87">
        <w:tc>
          <w:tcPr>
            <w:tcW w:w="702" w:type="dxa"/>
          </w:tcPr>
          <w:p w14:paraId="7EFBB897" w14:textId="77777777" w:rsidR="007D7D43" w:rsidRPr="00B338A5" w:rsidRDefault="007D7D43" w:rsidP="007D7D43">
            <w:pPr>
              <w:rPr>
                <w:rFonts w:asciiTheme="minorHAnsi" w:eastAsiaTheme="minorHAnsi" w:hAnsiTheme="minorHAnsi" w:cstheme="minorHAnsi"/>
                <w:sz w:val="22"/>
                <w:szCs w:val="22"/>
                <w:lang w:val="en-GB"/>
              </w:rPr>
            </w:pPr>
            <w:r w:rsidRPr="00B338A5">
              <w:rPr>
                <w:rFonts w:asciiTheme="minorHAnsi" w:eastAsiaTheme="minorHAnsi" w:hAnsiTheme="minorHAnsi" w:cstheme="minorHAnsi"/>
                <w:sz w:val="22"/>
                <w:szCs w:val="22"/>
                <w:lang w:val="en-GB"/>
              </w:rPr>
              <w:t>2.6</w:t>
            </w:r>
          </w:p>
        </w:tc>
        <w:tc>
          <w:tcPr>
            <w:tcW w:w="6819" w:type="dxa"/>
          </w:tcPr>
          <w:p w14:paraId="19E57CF5" w14:textId="13507BB8" w:rsidR="007D7D43" w:rsidRPr="00B338A5" w:rsidRDefault="009B53B5" w:rsidP="007D7D43">
            <w:pPr>
              <w:rPr>
                <w:rFonts w:asciiTheme="minorHAnsi" w:eastAsiaTheme="minorHAnsi" w:hAnsiTheme="minorHAnsi" w:cstheme="minorHAnsi"/>
                <w:sz w:val="22"/>
                <w:szCs w:val="22"/>
                <w:lang w:val="en-GB"/>
              </w:rPr>
            </w:pPr>
            <w:r w:rsidRPr="0060662C">
              <w:rPr>
                <w:rFonts w:asciiTheme="minorHAnsi" w:eastAsiaTheme="minorHAnsi" w:hAnsiTheme="minorHAnsi" w:cstheme="minorHAnsi"/>
                <w:sz w:val="22"/>
                <w:szCs w:val="22"/>
                <w:lang w:val="en-GB"/>
              </w:rPr>
              <w:t>Is there a checklist for items that need special attention when preparing for a tour? (Weather forecast, possible snow cover, previous participants’ reviews of the tour etc.).</w:t>
            </w:r>
          </w:p>
        </w:tc>
        <w:tc>
          <w:tcPr>
            <w:tcW w:w="615" w:type="dxa"/>
          </w:tcPr>
          <w:p w14:paraId="13F77F79" w14:textId="77777777" w:rsidR="007D7D43" w:rsidRPr="00B338A5" w:rsidRDefault="007D7D43" w:rsidP="007D7D43">
            <w:pPr>
              <w:rPr>
                <w:rFonts w:asciiTheme="minorHAnsi" w:hAnsiTheme="minorHAnsi" w:cstheme="minorHAnsi"/>
                <w:b/>
                <w:sz w:val="22"/>
                <w:szCs w:val="22"/>
                <w:lang w:val="en-GB"/>
              </w:rPr>
            </w:pPr>
          </w:p>
        </w:tc>
        <w:tc>
          <w:tcPr>
            <w:tcW w:w="519" w:type="dxa"/>
          </w:tcPr>
          <w:p w14:paraId="18E20ED7" w14:textId="77777777" w:rsidR="007D7D43" w:rsidRPr="00B338A5" w:rsidRDefault="007D7D43" w:rsidP="007D7D43">
            <w:pPr>
              <w:rPr>
                <w:rFonts w:asciiTheme="minorHAnsi" w:hAnsiTheme="minorHAnsi" w:cstheme="minorHAnsi"/>
                <w:b/>
                <w:sz w:val="22"/>
                <w:szCs w:val="22"/>
                <w:lang w:val="en-GB"/>
              </w:rPr>
            </w:pPr>
          </w:p>
        </w:tc>
        <w:tc>
          <w:tcPr>
            <w:tcW w:w="556" w:type="dxa"/>
          </w:tcPr>
          <w:p w14:paraId="33600554" w14:textId="77777777" w:rsidR="007D7D43" w:rsidRPr="00B338A5" w:rsidRDefault="007D7D43" w:rsidP="007D7D43">
            <w:pPr>
              <w:rPr>
                <w:rFonts w:asciiTheme="minorHAnsi" w:hAnsiTheme="minorHAnsi" w:cstheme="minorHAnsi"/>
                <w:b/>
                <w:sz w:val="22"/>
                <w:szCs w:val="22"/>
                <w:lang w:val="en-GB"/>
              </w:rPr>
            </w:pPr>
          </w:p>
        </w:tc>
      </w:tr>
      <w:tr w:rsidR="007D7D43" w:rsidRPr="0060662C" w14:paraId="01DD0FDD" w14:textId="77777777" w:rsidTr="20373C87">
        <w:tc>
          <w:tcPr>
            <w:tcW w:w="702" w:type="dxa"/>
          </w:tcPr>
          <w:p w14:paraId="2E4C7A66" w14:textId="77777777" w:rsidR="007D7D43" w:rsidRPr="00B338A5" w:rsidRDefault="007D7D43" w:rsidP="007D7D43">
            <w:pPr>
              <w:rPr>
                <w:rFonts w:asciiTheme="minorHAnsi" w:eastAsiaTheme="minorHAnsi" w:hAnsiTheme="minorHAnsi" w:cstheme="minorHAnsi"/>
                <w:sz w:val="22"/>
                <w:szCs w:val="22"/>
                <w:lang w:val="en-GB"/>
              </w:rPr>
            </w:pPr>
            <w:r w:rsidRPr="00B338A5">
              <w:rPr>
                <w:rFonts w:asciiTheme="minorHAnsi" w:eastAsiaTheme="minorHAnsi" w:hAnsiTheme="minorHAnsi" w:cstheme="minorHAnsi"/>
                <w:sz w:val="22"/>
                <w:szCs w:val="22"/>
                <w:lang w:val="en-GB"/>
              </w:rPr>
              <w:t>2.7</w:t>
            </w:r>
          </w:p>
        </w:tc>
        <w:tc>
          <w:tcPr>
            <w:tcW w:w="6819" w:type="dxa"/>
          </w:tcPr>
          <w:p w14:paraId="470055A6" w14:textId="11A707AE" w:rsidR="007D7D43" w:rsidRPr="00B338A5" w:rsidRDefault="00070EB7" w:rsidP="007D7D43">
            <w:pPr>
              <w:rPr>
                <w:rFonts w:asciiTheme="minorHAnsi" w:eastAsiaTheme="minorHAnsi" w:hAnsiTheme="minorHAnsi" w:cstheme="minorHAnsi"/>
                <w:sz w:val="22"/>
                <w:szCs w:val="22"/>
                <w:lang w:val="en-GB"/>
              </w:rPr>
            </w:pPr>
            <w:r w:rsidRPr="0060662C">
              <w:rPr>
                <w:rFonts w:asciiTheme="minorHAnsi" w:eastAsiaTheme="minorHAnsi" w:hAnsiTheme="minorHAnsi" w:cstheme="minorHAnsi"/>
                <w:sz w:val="22"/>
                <w:szCs w:val="22"/>
                <w:lang w:val="en-GB"/>
              </w:rPr>
              <w:t>Is it clear under what circumstances a tour should be postponed or cancelled?</w:t>
            </w:r>
          </w:p>
        </w:tc>
        <w:tc>
          <w:tcPr>
            <w:tcW w:w="615" w:type="dxa"/>
          </w:tcPr>
          <w:p w14:paraId="72E29CCA" w14:textId="77777777" w:rsidR="007D7D43" w:rsidRPr="00B338A5" w:rsidRDefault="007D7D43" w:rsidP="007D7D43">
            <w:pPr>
              <w:rPr>
                <w:rFonts w:asciiTheme="minorHAnsi" w:hAnsiTheme="minorHAnsi" w:cstheme="minorHAnsi"/>
                <w:b/>
                <w:sz w:val="22"/>
                <w:szCs w:val="22"/>
                <w:lang w:val="en-GB"/>
              </w:rPr>
            </w:pPr>
          </w:p>
        </w:tc>
        <w:tc>
          <w:tcPr>
            <w:tcW w:w="519" w:type="dxa"/>
          </w:tcPr>
          <w:p w14:paraId="7AA5E944" w14:textId="77777777" w:rsidR="007D7D43" w:rsidRPr="00B338A5" w:rsidRDefault="007D7D43" w:rsidP="007D7D43">
            <w:pPr>
              <w:rPr>
                <w:rFonts w:asciiTheme="minorHAnsi" w:hAnsiTheme="minorHAnsi" w:cstheme="minorHAnsi"/>
                <w:b/>
                <w:sz w:val="22"/>
                <w:szCs w:val="22"/>
                <w:lang w:val="en-GB"/>
              </w:rPr>
            </w:pPr>
          </w:p>
        </w:tc>
        <w:tc>
          <w:tcPr>
            <w:tcW w:w="556" w:type="dxa"/>
          </w:tcPr>
          <w:p w14:paraId="49F2C785" w14:textId="77777777" w:rsidR="007D7D43" w:rsidRPr="00B338A5" w:rsidRDefault="007D7D43" w:rsidP="007D7D43">
            <w:pPr>
              <w:rPr>
                <w:rFonts w:asciiTheme="minorHAnsi" w:hAnsiTheme="minorHAnsi" w:cstheme="minorHAnsi"/>
                <w:b/>
                <w:sz w:val="22"/>
                <w:szCs w:val="22"/>
                <w:lang w:val="en-GB"/>
              </w:rPr>
            </w:pPr>
          </w:p>
        </w:tc>
      </w:tr>
      <w:tr w:rsidR="007D7D43" w:rsidRPr="0060662C" w14:paraId="1AB58E9C" w14:textId="77777777" w:rsidTr="20373C87">
        <w:tc>
          <w:tcPr>
            <w:tcW w:w="702" w:type="dxa"/>
          </w:tcPr>
          <w:p w14:paraId="18B63CE5" w14:textId="77777777" w:rsidR="007D7D43" w:rsidRPr="00B338A5" w:rsidRDefault="007D7D43" w:rsidP="007D7D43">
            <w:pPr>
              <w:rPr>
                <w:rFonts w:asciiTheme="minorHAnsi" w:eastAsiaTheme="minorHAnsi" w:hAnsiTheme="minorHAnsi" w:cstheme="minorHAnsi"/>
                <w:sz w:val="22"/>
                <w:szCs w:val="22"/>
                <w:lang w:val="en-GB"/>
              </w:rPr>
            </w:pPr>
            <w:r w:rsidRPr="00B338A5">
              <w:rPr>
                <w:rFonts w:asciiTheme="minorHAnsi" w:eastAsiaTheme="minorHAnsi" w:hAnsiTheme="minorHAnsi" w:cstheme="minorHAnsi"/>
                <w:sz w:val="22"/>
                <w:szCs w:val="22"/>
                <w:lang w:val="en-GB"/>
              </w:rPr>
              <w:t>2.8</w:t>
            </w:r>
          </w:p>
        </w:tc>
        <w:tc>
          <w:tcPr>
            <w:tcW w:w="6819" w:type="dxa"/>
          </w:tcPr>
          <w:p w14:paraId="224AEC18" w14:textId="24BF49D0" w:rsidR="007D7D43" w:rsidRPr="00B338A5" w:rsidRDefault="00D85E51" w:rsidP="007D7D43">
            <w:pPr>
              <w:rPr>
                <w:rFonts w:asciiTheme="minorHAnsi" w:eastAsiaTheme="minorHAnsi" w:hAnsiTheme="minorHAnsi" w:cstheme="minorHAnsi"/>
                <w:sz w:val="22"/>
                <w:szCs w:val="22"/>
                <w:lang w:val="en-GB"/>
              </w:rPr>
            </w:pPr>
            <w:r w:rsidRPr="00B338A5">
              <w:rPr>
                <w:rFonts w:asciiTheme="minorHAnsi" w:eastAsiaTheme="minorHAnsi" w:hAnsiTheme="minorHAnsi" w:cstheme="minorHAnsi"/>
                <w:sz w:val="22"/>
                <w:szCs w:val="22"/>
                <w:lang w:val="en-GB"/>
              </w:rPr>
              <w:t xml:space="preserve">Do the rules on work procedures contain guidelines on the maximum number of participants per tour guide (Factors, such as time of year, weather conditions, and the ability of participants, must be </w:t>
            </w:r>
            <w:r w:rsidR="00BC2F39" w:rsidRPr="00B338A5">
              <w:rPr>
                <w:rFonts w:asciiTheme="minorHAnsi" w:eastAsiaTheme="minorHAnsi" w:hAnsiTheme="minorHAnsi" w:cstheme="minorHAnsi"/>
                <w:sz w:val="22"/>
                <w:szCs w:val="22"/>
                <w:lang w:val="en-GB"/>
              </w:rPr>
              <w:t>considered</w:t>
            </w:r>
            <w:r w:rsidRPr="00B338A5">
              <w:rPr>
                <w:rFonts w:asciiTheme="minorHAnsi" w:eastAsiaTheme="minorHAnsi" w:hAnsiTheme="minorHAnsi" w:cstheme="minorHAnsi"/>
                <w:sz w:val="22"/>
                <w:szCs w:val="22"/>
                <w:lang w:val="en-GB"/>
              </w:rPr>
              <w:t>)?</w:t>
            </w:r>
          </w:p>
        </w:tc>
        <w:tc>
          <w:tcPr>
            <w:tcW w:w="615" w:type="dxa"/>
          </w:tcPr>
          <w:p w14:paraId="2F502977" w14:textId="77777777" w:rsidR="007D7D43" w:rsidRPr="00B338A5" w:rsidRDefault="007D7D43" w:rsidP="007D7D43">
            <w:pPr>
              <w:rPr>
                <w:rFonts w:asciiTheme="minorHAnsi" w:hAnsiTheme="minorHAnsi" w:cstheme="minorHAnsi"/>
                <w:b/>
                <w:sz w:val="22"/>
                <w:szCs w:val="22"/>
                <w:lang w:val="en-GB"/>
              </w:rPr>
            </w:pPr>
          </w:p>
        </w:tc>
        <w:tc>
          <w:tcPr>
            <w:tcW w:w="519" w:type="dxa"/>
          </w:tcPr>
          <w:p w14:paraId="31537E6B" w14:textId="77777777" w:rsidR="007D7D43" w:rsidRPr="00B338A5" w:rsidRDefault="007D7D43" w:rsidP="007D7D43">
            <w:pPr>
              <w:rPr>
                <w:rFonts w:asciiTheme="minorHAnsi" w:hAnsiTheme="minorHAnsi" w:cstheme="minorHAnsi"/>
                <w:b/>
                <w:sz w:val="22"/>
                <w:szCs w:val="22"/>
                <w:lang w:val="en-GB"/>
              </w:rPr>
            </w:pPr>
          </w:p>
        </w:tc>
        <w:tc>
          <w:tcPr>
            <w:tcW w:w="556" w:type="dxa"/>
          </w:tcPr>
          <w:p w14:paraId="6B258D95" w14:textId="77777777" w:rsidR="007D7D43" w:rsidRPr="00B338A5" w:rsidRDefault="007D7D43" w:rsidP="007D7D43">
            <w:pPr>
              <w:rPr>
                <w:rFonts w:asciiTheme="minorHAnsi" w:hAnsiTheme="minorHAnsi" w:cstheme="minorHAnsi"/>
                <w:b/>
                <w:sz w:val="22"/>
                <w:szCs w:val="22"/>
                <w:lang w:val="en-GB"/>
              </w:rPr>
            </w:pPr>
          </w:p>
        </w:tc>
      </w:tr>
      <w:tr w:rsidR="007D7D43" w:rsidRPr="0060662C" w14:paraId="1FECA82D" w14:textId="77777777" w:rsidTr="20373C87">
        <w:tc>
          <w:tcPr>
            <w:tcW w:w="702" w:type="dxa"/>
          </w:tcPr>
          <w:p w14:paraId="422CA55A" w14:textId="77777777" w:rsidR="007D7D43" w:rsidRPr="00B338A5" w:rsidRDefault="007D7D43" w:rsidP="007D7D43">
            <w:pPr>
              <w:rPr>
                <w:rFonts w:asciiTheme="minorHAnsi" w:eastAsiaTheme="minorHAnsi" w:hAnsiTheme="minorHAnsi" w:cstheme="minorHAnsi"/>
                <w:sz w:val="22"/>
                <w:szCs w:val="22"/>
                <w:lang w:val="en-GB"/>
              </w:rPr>
            </w:pPr>
            <w:r w:rsidRPr="00B338A5">
              <w:rPr>
                <w:rFonts w:asciiTheme="minorHAnsi" w:eastAsiaTheme="minorHAnsi" w:hAnsiTheme="minorHAnsi" w:cstheme="minorHAnsi"/>
                <w:sz w:val="22"/>
                <w:szCs w:val="22"/>
                <w:lang w:val="en-GB"/>
              </w:rPr>
              <w:t>2.9</w:t>
            </w:r>
          </w:p>
        </w:tc>
        <w:tc>
          <w:tcPr>
            <w:tcW w:w="6819" w:type="dxa"/>
          </w:tcPr>
          <w:p w14:paraId="45D04DC1" w14:textId="02F87566" w:rsidR="007D7D43" w:rsidRPr="00B338A5" w:rsidRDefault="00EE2D09" w:rsidP="007D7D43">
            <w:pPr>
              <w:rPr>
                <w:rFonts w:asciiTheme="minorHAnsi" w:eastAsiaTheme="minorHAnsi" w:hAnsiTheme="minorHAnsi" w:cstheme="minorHAnsi"/>
                <w:sz w:val="22"/>
                <w:szCs w:val="22"/>
                <w:lang w:val="en-GB"/>
              </w:rPr>
            </w:pPr>
            <w:r w:rsidRPr="0060662C">
              <w:rPr>
                <w:rFonts w:asciiTheme="minorHAnsi" w:eastAsiaTheme="minorHAnsi" w:hAnsiTheme="minorHAnsi" w:cstheme="minorHAnsi"/>
                <w:sz w:val="22"/>
                <w:szCs w:val="22"/>
                <w:lang w:val="en-GB"/>
              </w:rPr>
              <w:t>Are there guidelines regarding the line-up of groups, who should be at the front, who brings up the rear etc.?</w:t>
            </w:r>
          </w:p>
        </w:tc>
        <w:tc>
          <w:tcPr>
            <w:tcW w:w="615" w:type="dxa"/>
          </w:tcPr>
          <w:p w14:paraId="6343B9B5" w14:textId="77777777" w:rsidR="007D7D43" w:rsidRPr="00B338A5" w:rsidRDefault="007D7D43" w:rsidP="007D7D43">
            <w:pPr>
              <w:rPr>
                <w:rFonts w:asciiTheme="minorHAnsi" w:hAnsiTheme="minorHAnsi" w:cstheme="minorHAnsi"/>
                <w:b/>
                <w:sz w:val="22"/>
                <w:szCs w:val="22"/>
                <w:lang w:val="en-GB"/>
              </w:rPr>
            </w:pPr>
          </w:p>
        </w:tc>
        <w:tc>
          <w:tcPr>
            <w:tcW w:w="519" w:type="dxa"/>
          </w:tcPr>
          <w:p w14:paraId="3838315E" w14:textId="77777777" w:rsidR="007D7D43" w:rsidRPr="00B338A5" w:rsidRDefault="007D7D43" w:rsidP="007D7D43">
            <w:pPr>
              <w:rPr>
                <w:rFonts w:asciiTheme="minorHAnsi" w:hAnsiTheme="minorHAnsi" w:cstheme="minorHAnsi"/>
                <w:b/>
                <w:sz w:val="22"/>
                <w:szCs w:val="22"/>
                <w:lang w:val="en-GB"/>
              </w:rPr>
            </w:pPr>
          </w:p>
        </w:tc>
        <w:tc>
          <w:tcPr>
            <w:tcW w:w="556" w:type="dxa"/>
          </w:tcPr>
          <w:p w14:paraId="5ECAAA1B" w14:textId="77777777" w:rsidR="007D7D43" w:rsidRPr="00B338A5" w:rsidRDefault="007D7D43" w:rsidP="007D7D43">
            <w:pPr>
              <w:rPr>
                <w:rFonts w:asciiTheme="minorHAnsi" w:hAnsiTheme="minorHAnsi" w:cstheme="minorHAnsi"/>
                <w:b/>
                <w:sz w:val="22"/>
                <w:szCs w:val="22"/>
                <w:lang w:val="en-GB"/>
              </w:rPr>
            </w:pPr>
          </w:p>
        </w:tc>
      </w:tr>
      <w:tr w:rsidR="007D7D43" w:rsidRPr="0060662C" w14:paraId="3F3BF294" w14:textId="77777777" w:rsidTr="20373C87">
        <w:tc>
          <w:tcPr>
            <w:tcW w:w="702" w:type="dxa"/>
          </w:tcPr>
          <w:p w14:paraId="54FC7C12" w14:textId="77777777" w:rsidR="007D7D43" w:rsidRPr="00B338A5" w:rsidRDefault="007D7D43" w:rsidP="007D7D43">
            <w:pPr>
              <w:rPr>
                <w:rFonts w:asciiTheme="minorHAnsi" w:eastAsiaTheme="minorHAnsi" w:hAnsiTheme="minorHAnsi" w:cstheme="minorHAnsi"/>
                <w:sz w:val="22"/>
                <w:szCs w:val="22"/>
                <w:lang w:val="en-GB"/>
              </w:rPr>
            </w:pPr>
            <w:r w:rsidRPr="00B338A5">
              <w:rPr>
                <w:rFonts w:asciiTheme="minorHAnsi" w:eastAsiaTheme="minorHAnsi" w:hAnsiTheme="minorHAnsi" w:cstheme="minorHAnsi"/>
                <w:sz w:val="22"/>
                <w:szCs w:val="22"/>
                <w:lang w:val="en-GB"/>
              </w:rPr>
              <w:t>2.10</w:t>
            </w:r>
          </w:p>
        </w:tc>
        <w:tc>
          <w:tcPr>
            <w:tcW w:w="6819" w:type="dxa"/>
          </w:tcPr>
          <w:p w14:paraId="7530A171" w14:textId="2A061DA2" w:rsidR="007D7D43" w:rsidRPr="00B338A5" w:rsidRDefault="00842063" w:rsidP="007D7D43">
            <w:pPr>
              <w:rPr>
                <w:rFonts w:asciiTheme="minorHAnsi" w:eastAsiaTheme="minorHAnsi" w:hAnsiTheme="minorHAnsi" w:cstheme="minorHAnsi"/>
                <w:sz w:val="22"/>
                <w:szCs w:val="22"/>
                <w:lang w:val="en-GB"/>
              </w:rPr>
            </w:pPr>
            <w:r w:rsidRPr="0060662C">
              <w:rPr>
                <w:rFonts w:asciiTheme="minorHAnsi" w:eastAsiaTheme="minorHAnsi" w:hAnsiTheme="minorHAnsi" w:cstheme="minorHAnsi"/>
                <w:sz w:val="22"/>
                <w:szCs w:val="22"/>
                <w:lang w:val="en-GB"/>
              </w:rPr>
              <w:t xml:space="preserve">Is there a checklist on how to inform participants on responsible behaviour during the </w:t>
            </w:r>
            <w:r w:rsidRPr="0056211E">
              <w:rPr>
                <w:rFonts w:asciiTheme="minorHAnsi" w:eastAsiaTheme="minorHAnsi" w:hAnsiTheme="minorHAnsi" w:cstheme="minorHAnsi"/>
                <w:sz w:val="22"/>
                <w:szCs w:val="22"/>
                <w:lang w:val="en-GB"/>
              </w:rPr>
              <w:t>tour (what to avoid, what is recommended behaviour)?</w:t>
            </w:r>
          </w:p>
        </w:tc>
        <w:tc>
          <w:tcPr>
            <w:tcW w:w="615" w:type="dxa"/>
          </w:tcPr>
          <w:p w14:paraId="65AE6342" w14:textId="77777777" w:rsidR="007D7D43" w:rsidRPr="00B338A5" w:rsidRDefault="007D7D43" w:rsidP="007D7D43">
            <w:pPr>
              <w:rPr>
                <w:rFonts w:asciiTheme="minorHAnsi" w:hAnsiTheme="minorHAnsi" w:cstheme="minorHAnsi"/>
                <w:b/>
                <w:sz w:val="22"/>
                <w:szCs w:val="22"/>
                <w:lang w:val="en-GB"/>
              </w:rPr>
            </w:pPr>
          </w:p>
        </w:tc>
        <w:tc>
          <w:tcPr>
            <w:tcW w:w="519" w:type="dxa"/>
          </w:tcPr>
          <w:p w14:paraId="6E22DAE0" w14:textId="77777777" w:rsidR="007D7D43" w:rsidRPr="00B338A5" w:rsidRDefault="007D7D43" w:rsidP="007D7D43">
            <w:pPr>
              <w:rPr>
                <w:rFonts w:asciiTheme="minorHAnsi" w:hAnsiTheme="minorHAnsi" w:cstheme="minorHAnsi"/>
                <w:b/>
                <w:sz w:val="22"/>
                <w:szCs w:val="22"/>
                <w:lang w:val="en-GB"/>
              </w:rPr>
            </w:pPr>
          </w:p>
        </w:tc>
        <w:tc>
          <w:tcPr>
            <w:tcW w:w="556" w:type="dxa"/>
          </w:tcPr>
          <w:p w14:paraId="4A33C5E6" w14:textId="77777777" w:rsidR="007D7D43" w:rsidRPr="00B338A5" w:rsidRDefault="007D7D43" w:rsidP="007D7D43">
            <w:pPr>
              <w:rPr>
                <w:rFonts w:asciiTheme="minorHAnsi" w:hAnsiTheme="minorHAnsi" w:cstheme="minorHAnsi"/>
                <w:b/>
                <w:sz w:val="22"/>
                <w:szCs w:val="22"/>
                <w:lang w:val="en-GB"/>
              </w:rPr>
            </w:pPr>
          </w:p>
        </w:tc>
      </w:tr>
      <w:tr w:rsidR="007D7D43" w:rsidRPr="0060662C" w14:paraId="77E5A5AC" w14:textId="77777777" w:rsidTr="20373C87">
        <w:tc>
          <w:tcPr>
            <w:tcW w:w="702" w:type="dxa"/>
          </w:tcPr>
          <w:p w14:paraId="79D5F26D" w14:textId="77777777" w:rsidR="007D7D43" w:rsidRPr="00B338A5" w:rsidRDefault="007D7D43" w:rsidP="007D7D43">
            <w:pPr>
              <w:rPr>
                <w:rFonts w:asciiTheme="minorHAnsi" w:eastAsiaTheme="minorHAnsi" w:hAnsiTheme="minorHAnsi" w:cstheme="minorHAnsi"/>
                <w:sz w:val="22"/>
                <w:szCs w:val="22"/>
                <w:lang w:val="en-GB"/>
              </w:rPr>
            </w:pPr>
          </w:p>
        </w:tc>
        <w:tc>
          <w:tcPr>
            <w:tcW w:w="6819" w:type="dxa"/>
            <w:shd w:val="clear" w:color="auto" w:fill="E7E6E6" w:themeFill="background2"/>
          </w:tcPr>
          <w:p w14:paraId="1FC2378F" w14:textId="1EE4A51F" w:rsidR="007D7D43" w:rsidRPr="00B338A5" w:rsidRDefault="00842063" w:rsidP="007D7D43">
            <w:pPr>
              <w:rPr>
                <w:rFonts w:asciiTheme="minorHAnsi" w:eastAsiaTheme="minorHAnsi" w:hAnsiTheme="minorHAnsi" w:cstheme="minorHAnsi"/>
                <w:sz w:val="22"/>
                <w:szCs w:val="22"/>
                <w:lang w:val="en-GB"/>
              </w:rPr>
            </w:pPr>
            <w:r w:rsidRPr="00B338A5">
              <w:rPr>
                <w:rFonts w:asciiTheme="minorHAnsi" w:eastAsiaTheme="minorHAnsi" w:hAnsiTheme="minorHAnsi" w:cstheme="minorHAnsi"/>
                <w:sz w:val="22"/>
                <w:szCs w:val="22"/>
                <w:lang w:val="en-GB"/>
              </w:rPr>
              <w:t>Equipment et al.</w:t>
            </w:r>
          </w:p>
        </w:tc>
        <w:tc>
          <w:tcPr>
            <w:tcW w:w="615" w:type="dxa"/>
          </w:tcPr>
          <w:p w14:paraId="78DA3B71" w14:textId="77777777" w:rsidR="007D7D43" w:rsidRPr="00B338A5" w:rsidRDefault="007D7D43" w:rsidP="007D7D43">
            <w:pPr>
              <w:rPr>
                <w:rFonts w:asciiTheme="minorHAnsi" w:hAnsiTheme="minorHAnsi" w:cstheme="minorHAnsi"/>
                <w:b/>
                <w:sz w:val="22"/>
                <w:szCs w:val="22"/>
                <w:lang w:val="en-GB"/>
              </w:rPr>
            </w:pPr>
          </w:p>
        </w:tc>
        <w:tc>
          <w:tcPr>
            <w:tcW w:w="519" w:type="dxa"/>
          </w:tcPr>
          <w:p w14:paraId="67275DBA" w14:textId="77777777" w:rsidR="007D7D43" w:rsidRPr="00B338A5" w:rsidRDefault="007D7D43" w:rsidP="007D7D43">
            <w:pPr>
              <w:rPr>
                <w:rFonts w:asciiTheme="minorHAnsi" w:hAnsiTheme="minorHAnsi" w:cstheme="minorHAnsi"/>
                <w:b/>
                <w:sz w:val="22"/>
                <w:szCs w:val="22"/>
                <w:lang w:val="en-GB"/>
              </w:rPr>
            </w:pPr>
          </w:p>
        </w:tc>
        <w:tc>
          <w:tcPr>
            <w:tcW w:w="556" w:type="dxa"/>
          </w:tcPr>
          <w:p w14:paraId="6C439630" w14:textId="77777777" w:rsidR="007D7D43" w:rsidRPr="00B338A5" w:rsidRDefault="007D7D43" w:rsidP="007D7D43">
            <w:pPr>
              <w:rPr>
                <w:rFonts w:asciiTheme="minorHAnsi" w:hAnsiTheme="minorHAnsi" w:cstheme="minorHAnsi"/>
                <w:b/>
                <w:sz w:val="22"/>
                <w:szCs w:val="22"/>
                <w:lang w:val="en-GB"/>
              </w:rPr>
            </w:pPr>
          </w:p>
        </w:tc>
      </w:tr>
      <w:tr w:rsidR="007D7D43" w:rsidRPr="0060662C" w14:paraId="1787C41E" w14:textId="77777777" w:rsidTr="20373C87">
        <w:tc>
          <w:tcPr>
            <w:tcW w:w="702" w:type="dxa"/>
          </w:tcPr>
          <w:p w14:paraId="4011A99A" w14:textId="77777777" w:rsidR="007D7D43" w:rsidRPr="00B338A5" w:rsidRDefault="00B77757" w:rsidP="007D7D43">
            <w:pPr>
              <w:rPr>
                <w:rFonts w:asciiTheme="minorHAnsi" w:eastAsiaTheme="minorHAnsi" w:hAnsiTheme="minorHAnsi" w:cstheme="minorHAnsi"/>
                <w:sz w:val="22"/>
                <w:szCs w:val="22"/>
                <w:lang w:val="en-GB"/>
              </w:rPr>
            </w:pPr>
            <w:r w:rsidRPr="00B338A5">
              <w:rPr>
                <w:rFonts w:asciiTheme="minorHAnsi" w:eastAsiaTheme="minorHAnsi" w:hAnsiTheme="minorHAnsi" w:cstheme="minorHAnsi"/>
                <w:sz w:val="22"/>
                <w:szCs w:val="22"/>
                <w:lang w:val="en-GB"/>
              </w:rPr>
              <w:t>2.11</w:t>
            </w:r>
          </w:p>
        </w:tc>
        <w:tc>
          <w:tcPr>
            <w:tcW w:w="6819" w:type="dxa"/>
          </w:tcPr>
          <w:p w14:paraId="00A44500" w14:textId="449F66BC" w:rsidR="007D7D43" w:rsidRPr="00B338A5" w:rsidRDefault="006D77C2" w:rsidP="007D7D43">
            <w:pPr>
              <w:tabs>
                <w:tab w:val="left" w:pos="1160"/>
              </w:tabs>
              <w:rPr>
                <w:rFonts w:asciiTheme="minorHAnsi" w:eastAsiaTheme="minorHAnsi" w:hAnsiTheme="minorHAnsi" w:cstheme="minorHAnsi"/>
                <w:sz w:val="22"/>
                <w:szCs w:val="22"/>
                <w:lang w:val="en-GB"/>
              </w:rPr>
            </w:pPr>
            <w:r w:rsidRPr="0060662C">
              <w:rPr>
                <w:rFonts w:asciiTheme="minorHAnsi" w:eastAsiaTheme="minorHAnsi" w:hAnsiTheme="minorHAnsi" w:cstheme="minorHAnsi"/>
                <w:sz w:val="22"/>
                <w:szCs w:val="22"/>
                <w:lang w:val="en-GB"/>
              </w:rPr>
              <w:t>Is there a checklist for safety equipment that must be taken along on the tour? *</w:t>
            </w:r>
          </w:p>
        </w:tc>
        <w:tc>
          <w:tcPr>
            <w:tcW w:w="615" w:type="dxa"/>
          </w:tcPr>
          <w:p w14:paraId="38F7D27D" w14:textId="77777777" w:rsidR="007D7D43" w:rsidRPr="00B338A5" w:rsidRDefault="007D7D43" w:rsidP="007D7D43">
            <w:pPr>
              <w:rPr>
                <w:rFonts w:asciiTheme="minorHAnsi" w:hAnsiTheme="minorHAnsi" w:cstheme="minorHAnsi"/>
                <w:b/>
                <w:sz w:val="22"/>
                <w:szCs w:val="22"/>
                <w:lang w:val="en-GB"/>
              </w:rPr>
            </w:pPr>
          </w:p>
        </w:tc>
        <w:tc>
          <w:tcPr>
            <w:tcW w:w="519" w:type="dxa"/>
          </w:tcPr>
          <w:p w14:paraId="1652D5D0" w14:textId="77777777" w:rsidR="007D7D43" w:rsidRPr="00B338A5" w:rsidRDefault="007D7D43" w:rsidP="007D7D43">
            <w:pPr>
              <w:rPr>
                <w:rFonts w:asciiTheme="minorHAnsi" w:hAnsiTheme="minorHAnsi" w:cstheme="minorHAnsi"/>
                <w:b/>
                <w:sz w:val="22"/>
                <w:szCs w:val="22"/>
                <w:lang w:val="en-GB"/>
              </w:rPr>
            </w:pPr>
          </w:p>
        </w:tc>
        <w:tc>
          <w:tcPr>
            <w:tcW w:w="556" w:type="dxa"/>
          </w:tcPr>
          <w:p w14:paraId="02E147AF" w14:textId="77777777" w:rsidR="007D7D43" w:rsidRPr="00B338A5" w:rsidRDefault="007D7D43" w:rsidP="007D7D43">
            <w:pPr>
              <w:rPr>
                <w:rFonts w:asciiTheme="minorHAnsi" w:hAnsiTheme="minorHAnsi" w:cstheme="minorHAnsi"/>
                <w:b/>
                <w:sz w:val="22"/>
                <w:szCs w:val="22"/>
                <w:lang w:val="en-GB"/>
              </w:rPr>
            </w:pPr>
          </w:p>
        </w:tc>
      </w:tr>
      <w:tr w:rsidR="007D7D43" w:rsidRPr="0060662C" w14:paraId="134EB0AB" w14:textId="77777777" w:rsidTr="20373C87">
        <w:tc>
          <w:tcPr>
            <w:tcW w:w="702" w:type="dxa"/>
          </w:tcPr>
          <w:p w14:paraId="4E7B6793" w14:textId="77777777" w:rsidR="007D7D43" w:rsidRPr="00B338A5" w:rsidRDefault="007D7D43" w:rsidP="007D7D43">
            <w:pPr>
              <w:tabs>
                <w:tab w:val="left" w:pos="1160"/>
              </w:tabs>
              <w:rPr>
                <w:rFonts w:asciiTheme="minorHAnsi" w:eastAsiaTheme="minorHAnsi" w:hAnsiTheme="minorHAnsi" w:cstheme="minorHAnsi"/>
                <w:sz w:val="22"/>
                <w:szCs w:val="22"/>
                <w:lang w:val="en-GB"/>
              </w:rPr>
            </w:pPr>
            <w:r w:rsidRPr="00B338A5">
              <w:rPr>
                <w:rFonts w:asciiTheme="minorHAnsi" w:eastAsiaTheme="minorHAnsi" w:hAnsiTheme="minorHAnsi" w:cstheme="minorHAnsi"/>
                <w:sz w:val="22"/>
                <w:szCs w:val="22"/>
                <w:lang w:val="en-GB"/>
              </w:rPr>
              <w:t>2.12</w:t>
            </w:r>
          </w:p>
        </w:tc>
        <w:tc>
          <w:tcPr>
            <w:tcW w:w="6819" w:type="dxa"/>
          </w:tcPr>
          <w:p w14:paraId="6F41577A" w14:textId="32351749" w:rsidR="007D7D43" w:rsidRPr="00B338A5" w:rsidRDefault="00F533E0" w:rsidP="007D7D43">
            <w:pPr>
              <w:rPr>
                <w:rFonts w:asciiTheme="minorHAnsi" w:eastAsiaTheme="minorHAnsi" w:hAnsiTheme="minorHAnsi" w:cstheme="minorHAnsi"/>
                <w:sz w:val="22"/>
                <w:szCs w:val="22"/>
                <w:lang w:val="en-GB"/>
              </w:rPr>
            </w:pPr>
            <w:r w:rsidRPr="0060662C">
              <w:rPr>
                <w:rFonts w:asciiTheme="minorHAnsi" w:eastAsiaTheme="minorHAnsi" w:hAnsiTheme="minorHAnsi" w:cstheme="minorHAnsi"/>
                <w:sz w:val="22"/>
                <w:szCs w:val="22"/>
                <w:lang w:val="en-GB"/>
              </w:rPr>
              <w:t>Is there a checklist for the equipment of tour guides?</w:t>
            </w:r>
          </w:p>
        </w:tc>
        <w:tc>
          <w:tcPr>
            <w:tcW w:w="615" w:type="dxa"/>
          </w:tcPr>
          <w:p w14:paraId="38C5E4CC" w14:textId="77777777" w:rsidR="007D7D43" w:rsidRPr="00B338A5" w:rsidRDefault="007D7D43" w:rsidP="007D7D43">
            <w:pPr>
              <w:rPr>
                <w:rFonts w:asciiTheme="minorHAnsi" w:hAnsiTheme="minorHAnsi" w:cstheme="minorHAnsi"/>
                <w:b/>
                <w:sz w:val="22"/>
                <w:szCs w:val="22"/>
                <w:lang w:val="en-GB"/>
              </w:rPr>
            </w:pPr>
          </w:p>
        </w:tc>
        <w:tc>
          <w:tcPr>
            <w:tcW w:w="519" w:type="dxa"/>
          </w:tcPr>
          <w:p w14:paraId="1AE73B28" w14:textId="77777777" w:rsidR="007D7D43" w:rsidRPr="00B338A5" w:rsidRDefault="007D7D43" w:rsidP="007D7D43">
            <w:pPr>
              <w:rPr>
                <w:rFonts w:asciiTheme="minorHAnsi" w:hAnsiTheme="minorHAnsi" w:cstheme="minorHAnsi"/>
                <w:b/>
                <w:sz w:val="22"/>
                <w:szCs w:val="22"/>
                <w:lang w:val="en-GB"/>
              </w:rPr>
            </w:pPr>
          </w:p>
        </w:tc>
        <w:tc>
          <w:tcPr>
            <w:tcW w:w="556" w:type="dxa"/>
          </w:tcPr>
          <w:p w14:paraId="33D5273A" w14:textId="77777777" w:rsidR="007D7D43" w:rsidRPr="00B338A5" w:rsidRDefault="007D7D43" w:rsidP="007D7D43">
            <w:pPr>
              <w:rPr>
                <w:rFonts w:asciiTheme="minorHAnsi" w:hAnsiTheme="minorHAnsi" w:cstheme="minorHAnsi"/>
                <w:b/>
                <w:sz w:val="22"/>
                <w:szCs w:val="22"/>
                <w:lang w:val="en-GB"/>
              </w:rPr>
            </w:pPr>
          </w:p>
        </w:tc>
      </w:tr>
      <w:tr w:rsidR="007D7D43" w:rsidRPr="0060662C" w14:paraId="08B09131" w14:textId="77777777" w:rsidTr="20373C87">
        <w:tc>
          <w:tcPr>
            <w:tcW w:w="702" w:type="dxa"/>
          </w:tcPr>
          <w:p w14:paraId="4CDC465E" w14:textId="77777777" w:rsidR="007D7D43" w:rsidRPr="00B338A5" w:rsidRDefault="007D7D43" w:rsidP="007D7D43">
            <w:pPr>
              <w:rPr>
                <w:rFonts w:asciiTheme="minorHAnsi" w:eastAsiaTheme="minorHAnsi" w:hAnsiTheme="minorHAnsi" w:cstheme="minorHAnsi"/>
                <w:sz w:val="22"/>
                <w:szCs w:val="22"/>
                <w:lang w:val="en-GB"/>
              </w:rPr>
            </w:pPr>
            <w:r w:rsidRPr="00B338A5">
              <w:rPr>
                <w:rFonts w:asciiTheme="minorHAnsi" w:eastAsiaTheme="minorHAnsi" w:hAnsiTheme="minorHAnsi" w:cstheme="minorHAnsi"/>
                <w:sz w:val="22"/>
                <w:szCs w:val="22"/>
                <w:lang w:val="en-GB"/>
              </w:rPr>
              <w:lastRenderedPageBreak/>
              <w:t>2.13</w:t>
            </w:r>
          </w:p>
        </w:tc>
        <w:tc>
          <w:tcPr>
            <w:tcW w:w="6819" w:type="dxa"/>
          </w:tcPr>
          <w:p w14:paraId="39847178" w14:textId="5BD7E795" w:rsidR="007D7D43" w:rsidRPr="00B338A5" w:rsidRDefault="00C72925" w:rsidP="007D7D43">
            <w:pPr>
              <w:rPr>
                <w:rFonts w:asciiTheme="minorHAnsi" w:eastAsiaTheme="minorHAnsi" w:hAnsiTheme="minorHAnsi" w:cstheme="minorHAnsi"/>
                <w:sz w:val="22"/>
                <w:szCs w:val="22"/>
                <w:lang w:val="en-GB"/>
              </w:rPr>
            </w:pPr>
            <w:r w:rsidRPr="00B338A5">
              <w:rPr>
                <w:rFonts w:asciiTheme="minorHAnsi" w:eastAsiaTheme="minorHAnsi" w:hAnsiTheme="minorHAnsi" w:cstheme="minorHAnsi"/>
                <w:sz w:val="22"/>
                <w:szCs w:val="22"/>
                <w:lang w:val="en-GB"/>
              </w:rPr>
              <w:t xml:space="preserve">Is there a checklist for shared </w:t>
            </w:r>
            <w:r w:rsidR="00D30045" w:rsidRPr="00B338A5">
              <w:rPr>
                <w:rFonts w:asciiTheme="minorHAnsi" w:eastAsiaTheme="minorHAnsi" w:hAnsiTheme="minorHAnsi" w:cstheme="minorHAnsi"/>
                <w:sz w:val="22"/>
                <w:szCs w:val="22"/>
                <w:lang w:val="en-GB"/>
              </w:rPr>
              <w:t>equipment? *</w:t>
            </w:r>
          </w:p>
        </w:tc>
        <w:tc>
          <w:tcPr>
            <w:tcW w:w="615" w:type="dxa"/>
          </w:tcPr>
          <w:p w14:paraId="2901E2F6" w14:textId="77777777" w:rsidR="007D7D43" w:rsidRPr="00B338A5" w:rsidRDefault="007D7D43" w:rsidP="007D7D43">
            <w:pPr>
              <w:rPr>
                <w:rFonts w:asciiTheme="minorHAnsi" w:hAnsiTheme="minorHAnsi" w:cstheme="minorHAnsi"/>
                <w:b/>
                <w:i/>
                <w:sz w:val="22"/>
                <w:szCs w:val="22"/>
                <w:lang w:val="en-GB"/>
              </w:rPr>
            </w:pPr>
          </w:p>
        </w:tc>
        <w:tc>
          <w:tcPr>
            <w:tcW w:w="519" w:type="dxa"/>
          </w:tcPr>
          <w:p w14:paraId="486CAD17" w14:textId="77777777" w:rsidR="007D7D43" w:rsidRPr="00B338A5" w:rsidRDefault="007D7D43" w:rsidP="007D7D43">
            <w:pPr>
              <w:rPr>
                <w:rFonts w:asciiTheme="minorHAnsi" w:hAnsiTheme="minorHAnsi" w:cstheme="minorHAnsi"/>
                <w:b/>
                <w:i/>
                <w:sz w:val="22"/>
                <w:szCs w:val="22"/>
                <w:lang w:val="en-GB"/>
              </w:rPr>
            </w:pPr>
          </w:p>
        </w:tc>
        <w:tc>
          <w:tcPr>
            <w:tcW w:w="556" w:type="dxa"/>
          </w:tcPr>
          <w:p w14:paraId="0C392E44" w14:textId="77777777" w:rsidR="007D7D43" w:rsidRPr="00B338A5" w:rsidRDefault="007D7D43" w:rsidP="007D7D43">
            <w:pPr>
              <w:rPr>
                <w:rFonts w:asciiTheme="minorHAnsi" w:hAnsiTheme="minorHAnsi" w:cstheme="minorHAnsi"/>
                <w:b/>
                <w:i/>
                <w:sz w:val="22"/>
                <w:szCs w:val="22"/>
                <w:lang w:val="en-GB"/>
              </w:rPr>
            </w:pPr>
          </w:p>
        </w:tc>
      </w:tr>
      <w:tr w:rsidR="007D7D43" w:rsidRPr="0060662C" w14:paraId="15CFB469" w14:textId="77777777" w:rsidTr="20373C87">
        <w:tc>
          <w:tcPr>
            <w:tcW w:w="702" w:type="dxa"/>
          </w:tcPr>
          <w:p w14:paraId="78BEB7E6" w14:textId="77777777" w:rsidR="007D7D43" w:rsidRPr="00B338A5" w:rsidRDefault="007D7D43" w:rsidP="007D7D43">
            <w:pPr>
              <w:rPr>
                <w:rFonts w:asciiTheme="minorHAnsi" w:eastAsiaTheme="minorHAnsi" w:hAnsiTheme="minorHAnsi" w:cstheme="minorHAnsi"/>
                <w:sz w:val="22"/>
                <w:szCs w:val="22"/>
                <w:lang w:val="en-GB"/>
              </w:rPr>
            </w:pPr>
            <w:r w:rsidRPr="00B338A5">
              <w:rPr>
                <w:rFonts w:asciiTheme="minorHAnsi" w:eastAsiaTheme="minorHAnsi" w:hAnsiTheme="minorHAnsi" w:cstheme="minorHAnsi"/>
                <w:sz w:val="22"/>
                <w:szCs w:val="22"/>
                <w:lang w:val="en-GB"/>
              </w:rPr>
              <w:t>2.14</w:t>
            </w:r>
          </w:p>
        </w:tc>
        <w:tc>
          <w:tcPr>
            <w:tcW w:w="6819" w:type="dxa"/>
          </w:tcPr>
          <w:p w14:paraId="47A1EE1C" w14:textId="471A2D15" w:rsidR="007D7D43" w:rsidRPr="00B338A5" w:rsidRDefault="00C84AC6" w:rsidP="007D7D43">
            <w:pPr>
              <w:rPr>
                <w:rFonts w:asciiTheme="minorHAnsi" w:eastAsiaTheme="minorHAnsi" w:hAnsiTheme="minorHAnsi" w:cstheme="minorHAnsi"/>
                <w:sz w:val="22"/>
                <w:szCs w:val="22"/>
                <w:lang w:val="en-GB"/>
              </w:rPr>
            </w:pPr>
            <w:r w:rsidRPr="00B338A5">
              <w:rPr>
                <w:rFonts w:asciiTheme="minorHAnsi" w:eastAsiaTheme="minorHAnsi" w:hAnsiTheme="minorHAnsi" w:cstheme="minorHAnsi"/>
                <w:sz w:val="22"/>
                <w:szCs w:val="22"/>
                <w:lang w:val="en-GB"/>
              </w:rPr>
              <w:t xml:space="preserve">Do the rules on work procedures contain information on where </w:t>
            </w:r>
            <w:r w:rsidR="00834067" w:rsidRPr="00B338A5">
              <w:rPr>
                <w:rFonts w:asciiTheme="minorHAnsi" w:eastAsiaTheme="minorHAnsi" w:hAnsiTheme="minorHAnsi" w:cstheme="minorHAnsi"/>
                <w:sz w:val="22"/>
                <w:szCs w:val="22"/>
                <w:lang w:val="en-GB"/>
              </w:rPr>
              <w:t>crevasse</w:t>
            </w:r>
            <w:r w:rsidR="00551E7C" w:rsidRPr="00B338A5">
              <w:rPr>
                <w:rFonts w:asciiTheme="minorHAnsi" w:eastAsiaTheme="minorHAnsi" w:hAnsiTheme="minorHAnsi" w:cstheme="minorHAnsi"/>
                <w:sz w:val="22"/>
                <w:szCs w:val="22"/>
                <w:lang w:val="en-GB"/>
              </w:rPr>
              <w:t xml:space="preserve"> </w:t>
            </w:r>
            <w:r w:rsidR="00C152BB" w:rsidRPr="00B338A5">
              <w:rPr>
                <w:rFonts w:asciiTheme="minorHAnsi" w:eastAsiaTheme="minorHAnsi" w:hAnsiTheme="minorHAnsi" w:cstheme="minorHAnsi"/>
                <w:sz w:val="22"/>
                <w:szCs w:val="22"/>
                <w:lang w:val="en-GB"/>
              </w:rPr>
              <w:t xml:space="preserve">rescue equipment is located and is that within reasonable distance from </w:t>
            </w:r>
            <w:r w:rsidR="00014CA9" w:rsidRPr="00B338A5">
              <w:rPr>
                <w:rFonts w:asciiTheme="minorHAnsi" w:eastAsiaTheme="minorHAnsi" w:hAnsiTheme="minorHAnsi" w:cstheme="minorHAnsi"/>
                <w:sz w:val="22"/>
                <w:szCs w:val="22"/>
                <w:lang w:val="en-GB"/>
              </w:rPr>
              <w:t xml:space="preserve">the traversed route? </w:t>
            </w:r>
          </w:p>
        </w:tc>
        <w:tc>
          <w:tcPr>
            <w:tcW w:w="615" w:type="dxa"/>
          </w:tcPr>
          <w:p w14:paraId="2A38963E" w14:textId="77777777" w:rsidR="007D7D43" w:rsidRPr="00B338A5" w:rsidRDefault="007D7D43" w:rsidP="007D7D43">
            <w:pPr>
              <w:rPr>
                <w:rFonts w:asciiTheme="minorHAnsi" w:hAnsiTheme="minorHAnsi" w:cstheme="minorHAnsi"/>
                <w:b/>
                <w:i/>
                <w:sz w:val="22"/>
                <w:szCs w:val="22"/>
                <w:lang w:val="en-GB"/>
              </w:rPr>
            </w:pPr>
          </w:p>
        </w:tc>
        <w:tc>
          <w:tcPr>
            <w:tcW w:w="519" w:type="dxa"/>
          </w:tcPr>
          <w:p w14:paraId="57E89BD8" w14:textId="77777777" w:rsidR="007D7D43" w:rsidRPr="00B338A5" w:rsidRDefault="007D7D43" w:rsidP="007D7D43">
            <w:pPr>
              <w:rPr>
                <w:rFonts w:asciiTheme="minorHAnsi" w:hAnsiTheme="minorHAnsi" w:cstheme="minorHAnsi"/>
                <w:b/>
                <w:i/>
                <w:sz w:val="22"/>
                <w:szCs w:val="22"/>
                <w:lang w:val="en-GB"/>
              </w:rPr>
            </w:pPr>
          </w:p>
        </w:tc>
        <w:tc>
          <w:tcPr>
            <w:tcW w:w="556" w:type="dxa"/>
          </w:tcPr>
          <w:p w14:paraId="11AF86B6" w14:textId="77777777" w:rsidR="007D7D43" w:rsidRPr="00B338A5" w:rsidRDefault="007D7D43" w:rsidP="007D7D43">
            <w:pPr>
              <w:rPr>
                <w:rFonts w:asciiTheme="minorHAnsi" w:hAnsiTheme="minorHAnsi" w:cstheme="minorHAnsi"/>
                <w:b/>
                <w:i/>
                <w:sz w:val="22"/>
                <w:szCs w:val="22"/>
                <w:lang w:val="en-GB"/>
              </w:rPr>
            </w:pPr>
          </w:p>
        </w:tc>
      </w:tr>
      <w:tr w:rsidR="007D7D43" w:rsidRPr="0060662C" w14:paraId="5C638A43" w14:textId="77777777" w:rsidTr="20373C87">
        <w:tc>
          <w:tcPr>
            <w:tcW w:w="702" w:type="dxa"/>
          </w:tcPr>
          <w:p w14:paraId="5C48CDC6" w14:textId="77777777" w:rsidR="007D7D43" w:rsidRPr="00B338A5" w:rsidRDefault="007D7D43" w:rsidP="007D7D43">
            <w:pPr>
              <w:rPr>
                <w:rFonts w:asciiTheme="minorHAnsi" w:eastAsiaTheme="minorHAnsi" w:hAnsiTheme="minorHAnsi" w:cstheme="minorHAnsi"/>
                <w:sz w:val="22"/>
                <w:szCs w:val="22"/>
                <w:lang w:val="en-GB"/>
              </w:rPr>
            </w:pPr>
            <w:r w:rsidRPr="00B338A5">
              <w:rPr>
                <w:rFonts w:asciiTheme="minorHAnsi" w:eastAsiaTheme="minorHAnsi" w:hAnsiTheme="minorHAnsi" w:cstheme="minorHAnsi"/>
                <w:sz w:val="22"/>
                <w:szCs w:val="22"/>
                <w:lang w:val="en-GB"/>
              </w:rPr>
              <w:t>2.15</w:t>
            </w:r>
          </w:p>
        </w:tc>
        <w:tc>
          <w:tcPr>
            <w:tcW w:w="6819" w:type="dxa"/>
          </w:tcPr>
          <w:p w14:paraId="700B1685" w14:textId="6D0729C4" w:rsidR="007D7D43" w:rsidRPr="00B338A5" w:rsidRDefault="00851282" w:rsidP="007D7D43">
            <w:pPr>
              <w:rPr>
                <w:rFonts w:asciiTheme="minorHAnsi" w:eastAsiaTheme="minorHAnsi" w:hAnsiTheme="minorHAnsi" w:cstheme="minorHAnsi"/>
                <w:sz w:val="22"/>
                <w:szCs w:val="22"/>
                <w:lang w:val="en-GB"/>
              </w:rPr>
            </w:pPr>
            <w:r w:rsidRPr="0060662C">
              <w:rPr>
                <w:rFonts w:asciiTheme="minorHAnsi" w:eastAsiaTheme="minorHAnsi" w:hAnsiTheme="minorHAnsi" w:cstheme="minorHAnsi"/>
                <w:sz w:val="22"/>
                <w:szCs w:val="22"/>
                <w:lang w:val="en-GB"/>
              </w:rPr>
              <w:t xml:space="preserve">Are rules on maintenance </w:t>
            </w:r>
            <w:r w:rsidRPr="0056211E">
              <w:rPr>
                <w:rFonts w:asciiTheme="minorHAnsi" w:eastAsiaTheme="minorHAnsi" w:hAnsiTheme="minorHAnsi" w:cstheme="minorHAnsi"/>
                <w:sz w:val="22"/>
                <w:szCs w:val="22"/>
                <w:lang w:val="en-GB"/>
              </w:rPr>
              <w:t>and regular safety check of the equipment a part of the rules on work procedures?</w:t>
            </w:r>
          </w:p>
        </w:tc>
        <w:tc>
          <w:tcPr>
            <w:tcW w:w="615" w:type="dxa"/>
          </w:tcPr>
          <w:p w14:paraId="746BD43D" w14:textId="77777777" w:rsidR="007D7D43" w:rsidRPr="00B338A5" w:rsidRDefault="007D7D43" w:rsidP="007D7D43">
            <w:pPr>
              <w:rPr>
                <w:rFonts w:asciiTheme="minorHAnsi" w:hAnsiTheme="minorHAnsi" w:cstheme="minorHAnsi"/>
                <w:b/>
                <w:sz w:val="22"/>
                <w:szCs w:val="22"/>
                <w:lang w:val="en-GB"/>
              </w:rPr>
            </w:pPr>
          </w:p>
        </w:tc>
        <w:tc>
          <w:tcPr>
            <w:tcW w:w="519" w:type="dxa"/>
          </w:tcPr>
          <w:p w14:paraId="67BA25F6" w14:textId="77777777" w:rsidR="007D7D43" w:rsidRPr="00B338A5" w:rsidRDefault="007D7D43" w:rsidP="007D7D43">
            <w:pPr>
              <w:rPr>
                <w:rFonts w:asciiTheme="minorHAnsi" w:hAnsiTheme="minorHAnsi" w:cstheme="minorHAnsi"/>
                <w:b/>
                <w:sz w:val="22"/>
                <w:szCs w:val="22"/>
                <w:lang w:val="en-GB"/>
              </w:rPr>
            </w:pPr>
          </w:p>
        </w:tc>
        <w:tc>
          <w:tcPr>
            <w:tcW w:w="556" w:type="dxa"/>
          </w:tcPr>
          <w:p w14:paraId="6B4F4DAB" w14:textId="77777777" w:rsidR="007D7D43" w:rsidRPr="00B338A5" w:rsidRDefault="007D7D43" w:rsidP="007D7D43">
            <w:pPr>
              <w:rPr>
                <w:rFonts w:asciiTheme="minorHAnsi" w:hAnsiTheme="minorHAnsi" w:cstheme="minorHAnsi"/>
                <w:b/>
                <w:sz w:val="22"/>
                <w:szCs w:val="22"/>
                <w:lang w:val="en-GB"/>
              </w:rPr>
            </w:pPr>
          </w:p>
        </w:tc>
      </w:tr>
      <w:tr w:rsidR="007D7D43" w:rsidRPr="0060662C" w14:paraId="5E5F7843" w14:textId="77777777" w:rsidTr="20373C87">
        <w:tc>
          <w:tcPr>
            <w:tcW w:w="702" w:type="dxa"/>
          </w:tcPr>
          <w:p w14:paraId="71BC10F7" w14:textId="77777777" w:rsidR="007D7D43" w:rsidRPr="00B338A5" w:rsidRDefault="007D7D43" w:rsidP="007D7D43">
            <w:pPr>
              <w:rPr>
                <w:rFonts w:asciiTheme="minorHAnsi" w:eastAsiaTheme="minorHAnsi" w:hAnsiTheme="minorHAnsi" w:cstheme="minorHAnsi"/>
                <w:sz w:val="22"/>
                <w:szCs w:val="22"/>
                <w:lang w:val="en-GB"/>
              </w:rPr>
            </w:pPr>
            <w:r w:rsidRPr="00B338A5">
              <w:rPr>
                <w:rFonts w:asciiTheme="minorHAnsi" w:eastAsiaTheme="minorHAnsi" w:hAnsiTheme="minorHAnsi" w:cstheme="minorHAnsi"/>
                <w:sz w:val="22"/>
                <w:szCs w:val="22"/>
                <w:lang w:val="en-GB"/>
              </w:rPr>
              <w:t>2.16</w:t>
            </w:r>
          </w:p>
        </w:tc>
        <w:tc>
          <w:tcPr>
            <w:tcW w:w="6819" w:type="dxa"/>
          </w:tcPr>
          <w:p w14:paraId="56E3D1C2" w14:textId="46E5C0AF" w:rsidR="007D7D43" w:rsidRPr="00B338A5" w:rsidRDefault="0041585A" w:rsidP="007D7D43">
            <w:pPr>
              <w:rPr>
                <w:rFonts w:asciiTheme="minorHAnsi" w:eastAsiaTheme="minorHAnsi" w:hAnsiTheme="minorHAnsi" w:cstheme="minorHAnsi"/>
                <w:sz w:val="22"/>
                <w:szCs w:val="22"/>
                <w:lang w:val="en-GB"/>
              </w:rPr>
            </w:pPr>
            <w:r w:rsidRPr="0060662C">
              <w:rPr>
                <w:rFonts w:asciiTheme="minorHAnsi" w:eastAsiaTheme="minorHAnsi" w:hAnsiTheme="minorHAnsi" w:cstheme="minorHAnsi"/>
                <w:sz w:val="22"/>
                <w:szCs w:val="22"/>
                <w:lang w:val="en-GB"/>
              </w:rPr>
              <w:t>Do the rules on work procedures state how participants are informed about emergency equipment and how to use it if</w:t>
            </w:r>
            <w:r w:rsidRPr="0056211E">
              <w:rPr>
                <w:rFonts w:asciiTheme="minorHAnsi" w:eastAsiaTheme="minorHAnsi" w:hAnsiTheme="minorHAnsi" w:cstheme="minorHAnsi"/>
                <w:sz w:val="22"/>
                <w:szCs w:val="22"/>
                <w:lang w:val="en-GB"/>
              </w:rPr>
              <w:t xml:space="preserve">, needed, </w:t>
            </w:r>
            <w:r w:rsidR="00D30045" w:rsidRPr="0056211E">
              <w:rPr>
                <w:rFonts w:asciiTheme="minorHAnsi" w:eastAsiaTheme="minorHAnsi" w:hAnsiTheme="minorHAnsi" w:cstheme="minorHAnsi"/>
                <w:sz w:val="22"/>
                <w:szCs w:val="22"/>
                <w:lang w:val="en-GB"/>
              </w:rPr>
              <w:t>i.e.,</w:t>
            </w:r>
            <w:r w:rsidRPr="0056211E">
              <w:rPr>
                <w:rFonts w:asciiTheme="minorHAnsi" w:eastAsiaTheme="minorHAnsi" w:hAnsiTheme="minorHAnsi" w:cstheme="minorHAnsi"/>
                <w:sz w:val="22"/>
                <w:szCs w:val="22"/>
                <w:lang w:val="en-GB"/>
              </w:rPr>
              <w:t xml:space="preserve"> shelters, lines etc.?</w:t>
            </w:r>
          </w:p>
        </w:tc>
        <w:tc>
          <w:tcPr>
            <w:tcW w:w="615" w:type="dxa"/>
          </w:tcPr>
          <w:p w14:paraId="7CF2ED65" w14:textId="77777777" w:rsidR="007D7D43" w:rsidRPr="00B338A5" w:rsidRDefault="007D7D43" w:rsidP="007D7D43">
            <w:pPr>
              <w:rPr>
                <w:rFonts w:asciiTheme="minorHAnsi" w:hAnsiTheme="minorHAnsi" w:cstheme="minorHAnsi"/>
                <w:b/>
                <w:i/>
                <w:sz w:val="22"/>
                <w:szCs w:val="22"/>
                <w:lang w:val="en-GB"/>
              </w:rPr>
            </w:pPr>
          </w:p>
        </w:tc>
        <w:tc>
          <w:tcPr>
            <w:tcW w:w="519" w:type="dxa"/>
          </w:tcPr>
          <w:p w14:paraId="0E8A2771" w14:textId="77777777" w:rsidR="007D7D43" w:rsidRPr="00B338A5" w:rsidRDefault="007D7D43" w:rsidP="007D7D43">
            <w:pPr>
              <w:rPr>
                <w:rFonts w:asciiTheme="minorHAnsi" w:hAnsiTheme="minorHAnsi" w:cstheme="minorHAnsi"/>
                <w:b/>
                <w:i/>
                <w:sz w:val="22"/>
                <w:szCs w:val="22"/>
                <w:lang w:val="en-GB"/>
              </w:rPr>
            </w:pPr>
          </w:p>
        </w:tc>
        <w:tc>
          <w:tcPr>
            <w:tcW w:w="556" w:type="dxa"/>
          </w:tcPr>
          <w:p w14:paraId="6517D551" w14:textId="77777777" w:rsidR="007D7D43" w:rsidRPr="00B338A5" w:rsidRDefault="007D7D43" w:rsidP="007D7D43">
            <w:pPr>
              <w:rPr>
                <w:rFonts w:asciiTheme="minorHAnsi" w:hAnsiTheme="minorHAnsi" w:cstheme="minorHAnsi"/>
                <w:b/>
                <w:i/>
                <w:sz w:val="22"/>
                <w:szCs w:val="22"/>
                <w:lang w:val="en-GB"/>
              </w:rPr>
            </w:pPr>
          </w:p>
        </w:tc>
      </w:tr>
      <w:tr w:rsidR="007D7D43" w:rsidRPr="0060662C" w14:paraId="4C755C5F" w14:textId="77777777" w:rsidTr="20373C87">
        <w:tc>
          <w:tcPr>
            <w:tcW w:w="702" w:type="dxa"/>
          </w:tcPr>
          <w:p w14:paraId="0F959B81" w14:textId="77777777" w:rsidR="007D7D43" w:rsidRPr="00B338A5" w:rsidRDefault="007D7D43" w:rsidP="007D7D43">
            <w:pPr>
              <w:rPr>
                <w:rFonts w:asciiTheme="minorHAnsi" w:eastAsiaTheme="minorHAnsi" w:hAnsiTheme="minorHAnsi" w:cstheme="minorHAnsi"/>
                <w:sz w:val="22"/>
                <w:szCs w:val="22"/>
                <w:lang w:val="en-GB"/>
              </w:rPr>
            </w:pPr>
            <w:r w:rsidRPr="00B338A5">
              <w:rPr>
                <w:rFonts w:asciiTheme="minorHAnsi" w:eastAsiaTheme="minorHAnsi" w:hAnsiTheme="minorHAnsi" w:cstheme="minorHAnsi"/>
                <w:sz w:val="22"/>
                <w:szCs w:val="22"/>
                <w:lang w:val="en-GB"/>
              </w:rPr>
              <w:t>2.17</w:t>
            </w:r>
          </w:p>
        </w:tc>
        <w:tc>
          <w:tcPr>
            <w:tcW w:w="6819" w:type="dxa"/>
          </w:tcPr>
          <w:p w14:paraId="797B4C52" w14:textId="5BB37F4B" w:rsidR="007D7D43" w:rsidRPr="00B338A5" w:rsidRDefault="00230E71" w:rsidP="4134DBB5">
            <w:pPr>
              <w:rPr>
                <w:rFonts w:asciiTheme="minorHAnsi" w:eastAsiaTheme="minorEastAsia" w:hAnsiTheme="minorHAnsi" w:cstheme="minorBidi"/>
                <w:sz w:val="22"/>
                <w:szCs w:val="22"/>
                <w:lang w:val="en-GB"/>
              </w:rPr>
            </w:pPr>
            <w:r w:rsidRPr="4134DBB5">
              <w:rPr>
                <w:rFonts w:asciiTheme="minorHAnsi" w:eastAsiaTheme="minorEastAsia" w:hAnsiTheme="minorHAnsi" w:cstheme="minorBidi"/>
                <w:sz w:val="22"/>
                <w:szCs w:val="22"/>
                <w:lang w:val="en-GB"/>
              </w:rPr>
              <w:t>Do the rules on work procedures state how participants are instructed on the use of speciali</w:t>
            </w:r>
            <w:r w:rsidR="0011430C" w:rsidRPr="4134DBB5">
              <w:rPr>
                <w:rFonts w:asciiTheme="minorHAnsi" w:eastAsiaTheme="minorEastAsia" w:hAnsiTheme="minorHAnsi" w:cstheme="minorBidi"/>
                <w:sz w:val="22"/>
                <w:szCs w:val="22"/>
                <w:lang w:val="en-GB"/>
              </w:rPr>
              <w:t>ze</w:t>
            </w:r>
            <w:r w:rsidR="063DC2A5" w:rsidRPr="4134DBB5">
              <w:rPr>
                <w:rFonts w:asciiTheme="minorHAnsi" w:eastAsiaTheme="minorEastAsia" w:hAnsiTheme="minorHAnsi" w:cstheme="minorBidi"/>
                <w:sz w:val="22"/>
                <w:szCs w:val="22"/>
                <w:lang w:val="en-GB"/>
              </w:rPr>
              <w:t>d</w:t>
            </w:r>
            <w:r w:rsidR="0011430C" w:rsidRPr="4134DBB5">
              <w:rPr>
                <w:rFonts w:asciiTheme="minorHAnsi" w:eastAsiaTheme="minorEastAsia" w:hAnsiTheme="minorHAnsi" w:cstheme="minorBidi"/>
                <w:sz w:val="22"/>
                <w:szCs w:val="22"/>
                <w:lang w:val="en-GB"/>
              </w:rPr>
              <w:t xml:space="preserve"> equipment for the tour? </w:t>
            </w:r>
          </w:p>
        </w:tc>
        <w:tc>
          <w:tcPr>
            <w:tcW w:w="615" w:type="dxa"/>
          </w:tcPr>
          <w:p w14:paraId="0A2BE94B" w14:textId="77777777" w:rsidR="007D7D43" w:rsidRPr="00B338A5" w:rsidRDefault="007D7D43" w:rsidP="007D7D43">
            <w:pPr>
              <w:rPr>
                <w:rFonts w:asciiTheme="minorHAnsi" w:hAnsiTheme="minorHAnsi" w:cstheme="minorHAnsi"/>
                <w:b/>
                <w:i/>
                <w:sz w:val="22"/>
                <w:szCs w:val="22"/>
                <w:lang w:val="en-GB"/>
              </w:rPr>
            </w:pPr>
          </w:p>
        </w:tc>
        <w:tc>
          <w:tcPr>
            <w:tcW w:w="519" w:type="dxa"/>
          </w:tcPr>
          <w:p w14:paraId="51A18D54" w14:textId="77777777" w:rsidR="007D7D43" w:rsidRPr="00B338A5" w:rsidRDefault="007D7D43" w:rsidP="007D7D43">
            <w:pPr>
              <w:rPr>
                <w:rFonts w:asciiTheme="minorHAnsi" w:hAnsiTheme="minorHAnsi" w:cstheme="minorHAnsi"/>
                <w:b/>
                <w:i/>
                <w:sz w:val="22"/>
                <w:szCs w:val="22"/>
                <w:lang w:val="en-GB"/>
              </w:rPr>
            </w:pPr>
          </w:p>
        </w:tc>
        <w:tc>
          <w:tcPr>
            <w:tcW w:w="556" w:type="dxa"/>
          </w:tcPr>
          <w:p w14:paraId="3DB7BA5D" w14:textId="77777777" w:rsidR="007D7D43" w:rsidRPr="00B338A5" w:rsidRDefault="007D7D43" w:rsidP="007D7D43">
            <w:pPr>
              <w:rPr>
                <w:rFonts w:asciiTheme="minorHAnsi" w:hAnsiTheme="minorHAnsi" w:cstheme="minorHAnsi"/>
                <w:b/>
                <w:i/>
                <w:sz w:val="22"/>
                <w:szCs w:val="22"/>
                <w:lang w:val="en-GB"/>
              </w:rPr>
            </w:pPr>
          </w:p>
        </w:tc>
      </w:tr>
      <w:tr w:rsidR="0021277C" w:rsidRPr="0060662C" w14:paraId="3C99E96A" w14:textId="77777777" w:rsidTr="20373C87">
        <w:tc>
          <w:tcPr>
            <w:tcW w:w="702" w:type="dxa"/>
          </w:tcPr>
          <w:p w14:paraId="5209CC79" w14:textId="23C608D4" w:rsidR="0021277C" w:rsidRPr="00B338A5" w:rsidRDefault="0021277C" w:rsidP="007D7D43">
            <w:pPr>
              <w:rPr>
                <w:rFonts w:asciiTheme="minorHAnsi" w:eastAsiaTheme="minorHAnsi" w:hAnsiTheme="minorHAnsi" w:cstheme="minorHAnsi"/>
                <w:sz w:val="22"/>
                <w:szCs w:val="22"/>
                <w:lang w:val="en-GB"/>
              </w:rPr>
            </w:pPr>
            <w:r w:rsidRPr="00B338A5">
              <w:rPr>
                <w:rFonts w:asciiTheme="minorHAnsi" w:eastAsiaTheme="minorHAnsi" w:hAnsiTheme="minorHAnsi" w:cstheme="minorHAnsi"/>
                <w:sz w:val="22"/>
                <w:szCs w:val="22"/>
                <w:lang w:val="en-GB"/>
              </w:rPr>
              <w:t>2.18</w:t>
            </w:r>
          </w:p>
        </w:tc>
        <w:tc>
          <w:tcPr>
            <w:tcW w:w="6819" w:type="dxa"/>
          </w:tcPr>
          <w:p w14:paraId="5CF626DB" w14:textId="5ACE7DBB" w:rsidR="0021277C" w:rsidRPr="00B338A5" w:rsidRDefault="00A56519" w:rsidP="007D7D43">
            <w:pPr>
              <w:rPr>
                <w:rFonts w:asciiTheme="minorHAnsi" w:eastAsiaTheme="minorHAnsi" w:hAnsiTheme="minorHAnsi" w:cstheme="minorHAnsi"/>
                <w:sz w:val="22"/>
                <w:szCs w:val="22"/>
                <w:lang w:val="en-GB"/>
              </w:rPr>
            </w:pPr>
            <w:r w:rsidRPr="0060662C">
              <w:rPr>
                <w:rFonts w:asciiTheme="minorHAnsi" w:eastAsiaTheme="minorHAnsi" w:hAnsiTheme="minorHAnsi" w:cstheme="minorHAnsi"/>
                <w:sz w:val="22"/>
                <w:szCs w:val="22"/>
                <w:lang w:val="en-GB"/>
              </w:rPr>
              <w:t>Are infection prevention measures covered in the rules on work procedures?</w:t>
            </w:r>
          </w:p>
        </w:tc>
        <w:tc>
          <w:tcPr>
            <w:tcW w:w="615" w:type="dxa"/>
          </w:tcPr>
          <w:p w14:paraId="6A3D84C9" w14:textId="77777777" w:rsidR="0021277C" w:rsidRPr="00B338A5" w:rsidRDefault="0021277C" w:rsidP="007D7D43">
            <w:pPr>
              <w:rPr>
                <w:rFonts w:asciiTheme="minorHAnsi" w:hAnsiTheme="minorHAnsi" w:cstheme="minorHAnsi"/>
                <w:b/>
                <w:i/>
                <w:sz w:val="22"/>
                <w:szCs w:val="22"/>
                <w:lang w:val="en-GB"/>
              </w:rPr>
            </w:pPr>
          </w:p>
        </w:tc>
        <w:tc>
          <w:tcPr>
            <w:tcW w:w="519" w:type="dxa"/>
          </w:tcPr>
          <w:p w14:paraId="551BFC11" w14:textId="77777777" w:rsidR="0021277C" w:rsidRPr="00B338A5" w:rsidRDefault="0021277C" w:rsidP="007D7D43">
            <w:pPr>
              <w:rPr>
                <w:rFonts w:asciiTheme="minorHAnsi" w:hAnsiTheme="minorHAnsi" w:cstheme="minorHAnsi"/>
                <w:b/>
                <w:i/>
                <w:sz w:val="22"/>
                <w:szCs w:val="22"/>
                <w:lang w:val="en-GB"/>
              </w:rPr>
            </w:pPr>
          </w:p>
        </w:tc>
        <w:tc>
          <w:tcPr>
            <w:tcW w:w="556" w:type="dxa"/>
          </w:tcPr>
          <w:p w14:paraId="2DA20B58" w14:textId="77777777" w:rsidR="0021277C" w:rsidRPr="00B338A5" w:rsidRDefault="0021277C" w:rsidP="007D7D43">
            <w:pPr>
              <w:rPr>
                <w:rFonts w:asciiTheme="minorHAnsi" w:hAnsiTheme="minorHAnsi" w:cstheme="minorHAnsi"/>
                <w:b/>
                <w:i/>
                <w:sz w:val="22"/>
                <w:szCs w:val="22"/>
                <w:lang w:val="en-GB"/>
              </w:rPr>
            </w:pPr>
          </w:p>
        </w:tc>
      </w:tr>
      <w:tr w:rsidR="007D7D43" w:rsidRPr="0060662C" w14:paraId="66AA7C6A" w14:textId="77777777" w:rsidTr="20373C87">
        <w:tc>
          <w:tcPr>
            <w:tcW w:w="702" w:type="dxa"/>
          </w:tcPr>
          <w:p w14:paraId="4D659981" w14:textId="77777777" w:rsidR="007D7D43" w:rsidRPr="00B338A5" w:rsidRDefault="007D7D43" w:rsidP="007D7D43">
            <w:pPr>
              <w:rPr>
                <w:rFonts w:asciiTheme="minorHAnsi" w:eastAsiaTheme="minorHAnsi" w:hAnsiTheme="minorHAnsi" w:cstheme="minorHAnsi"/>
                <w:sz w:val="22"/>
                <w:szCs w:val="22"/>
                <w:lang w:val="en-GB"/>
              </w:rPr>
            </w:pPr>
          </w:p>
        </w:tc>
        <w:tc>
          <w:tcPr>
            <w:tcW w:w="6819" w:type="dxa"/>
            <w:shd w:val="clear" w:color="auto" w:fill="E7E6E6" w:themeFill="background2"/>
          </w:tcPr>
          <w:p w14:paraId="4DBEC068" w14:textId="3EBA6073" w:rsidR="007D7D43" w:rsidRPr="00B338A5" w:rsidRDefault="00A56519" w:rsidP="007D7D43">
            <w:pPr>
              <w:rPr>
                <w:rFonts w:asciiTheme="minorHAnsi" w:eastAsiaTheme="minorHAnsi" w:hAnsiTheme="minorHAnsi" w:cstheme="minorHAnsi"/>
                <w:sz w:val="22"/>
                <w:szCs w:val="22"/>
                <w:lang w:val="en-GB"/>
              </w:rPr>
            </w:pPr>
            <w:r w:rsidRPr="00B338A5">
              <w:rPr>
                <w:rFonts w:asciiTheme="minorHAnsi" w:eastAsiaTheme="minorHAnsi" w:hAnsiTheme="minorHAnsi" w:cstheme="minorHAnsi"/>
                <w:sz w:val="22"/>
                <w:szCs w:val="22"/>
                <w:lang w:val="en-GB"/>
              </w:rPr>
              <w:t>During the tour</w:t>
            </w:r>
          </w:p>
        </w:tc>
        <w:tc>
          <w:tcPr>
            <w:tcW w:w="615" w:type="dxa"/>
          </w:tcPr>
          <w:p w14:paraId="29E827C1" w14:textId="77777777" w:rsidR="007D7D43" w:rsidRPr="00B338A5" w:rsidRDefault="007D7D43" w:rsidP="007D7D43">
            <w:pPr>
              <w:rPr>
                <w:rFonts w:asciiTheme="minorHAnsi" w:hAnsiTheme="minorHAnsi" w:cstheme="minorHAnsi"/>
                <w:b/>
                <w:i/>
                <w:sz w:val="22"/>
                <w:szCs w:val="22"/>
                <w:lang w:val="en-GB"/>
              </w:rPr>
            </w:pPr>
          </w:p>
        </w:tc>
        <w:tc>
          <w:tcPr>
            <w:tcW w:w="519" w:type="dxa"/>
          </w:tcPr>
          <w:p w14:paraId="4A49E603" w14:textId="77777777" w:rsidR="007D7D43" w:rsidRPr="00B338A5" w:rsidRDefault="007D7D43" w:rsidP="007D7D43">
            <w:pPr>
              <w:rPr>
                <w:rFonts w:asciiTheme="minorHAnsi" w:hAnsiTheme="minorHAnsi" w:cstheme="minorHAnsi"/>
                <w:b/>
                <w:i/>
                <w:sz w:val="22"/>
                <w:szCs w:val="22"/>
                <w:lang w:val="en-GB"/>
              </w:rPr>
            </w:pPr>
          </w:p>
        </w:tc>
        <w:tc>
          <w:tcPr>
            <w:tcW w:w="556" w:type="dxa"/>
          </w:tcPr>
          <w:p w14:paraId="1009E533" w14:textId="77777777" w:rsidR="007D7D43" w:rsidRPr="00B338A5" w:rsidRDefault="007D7D43" w:rsidP="007D7D43">
            <w:pPr>
              <w:rPr>
                <w:rFonts w:asciiTheme="minorHAnsi" w:hAnsiTheme="minorHAnsi" w:cstheme="minorHAnsi"/>
                <w:b/>
                <w:i/>
                <w:sz w:val="22"/>
                <w:szCs w:val="22"/>
                <w:lang w:val="en-GB"/>
              </w:rPr>
            </w:pPr>
          </w:p>
        </w:tc>
      </w:tr>
      <w:tr w:rsidR="007D7D43" w:rsidRPr="0060662C" w14:paraId="75B21F8B" w14:textId="77777777" w:rsidTr="20373C87">
        <w:tc>
          <w:tcPr>
            <w:tcW w:w="702" w:type="dxa"/>
          </w:tcPr>
          <w:p w14:paraId="3573D2C3" w14:textId="173C2E03" w:rsidR="007D7D43" w:rsidRPr="00B338A5" w:rsidRDefault="007D7D43" w:rsidP="007D7D43">
            <w:pPr>
              <w:rPr>
                <w:rFonts w:asciiTheme="minorHAnsi" w:eastAsiaTheme="minorHAnsi" w:hAnsiTheme="minorHAnsi" w:cstheme="minorHAnsi"/>
                <w:sz w:val="22"/>
                <w:szCs w:val="22"/>
                <w:lang w:val="en-GB"/>
              </w:rPr>
            </w:pPr>
            <w:r w:rsidRPr="00B338A5">
              <w:rPr>
                <w:rFonts w:asciiTheme="minorHAnsi" w:eastAsiaTheme="minorHAnsi" w:hAnsiTheme="minorHAnsi" w:cstheme="minorHAnsi"/>
                <w:sz w:val="22"/>
                <w:szCs w:val="22"/>
                <w:lang w:val="en-GB"/>
              </w:rPr>
              <w:t>2.1</w:t>
            </w:r>
            <w:r w:rsidR="001004E3" w:rsidRPr="00B338A5">
              <w:rPr>
                <w:rFonts w:asciiTheme="minorHAnsi" w:eastAsiaTheme="minorHAnsi" w:hAnsiTheme="minorHAnsi" w:cstheme="minorHAnsi"/>
                <w:sz w:val="22"/>
                <w:szCs w:val="22"/>
                <w:lang w:val="en-GB"/>
              </w:rPr>
              <w:t>9</w:t>
            </w:r>
          </w:p>
        </w:tc>
        <w:tc>
          <w:tcPr>
            <w:tcW w:w="6819" w:type="dxa"/>
          </w:tcPr>
          <w:p w14:paraId="37695E07" w14:textId="0F12FCBD" w:rsidR="007D7D43" w:rsidRPr="00B338A5" w:rsidRDefault="00774CA6" w:rsidP="007D7D43">
            <w:pPr>
              <w:rPr>
                <w:rFonts w:asciiTheme="minorHAnsi" w:eastAsiaTheme="minorHAnsi" w:hAnsiTheme="minorHAnsi" w:cstheme="minorHAnsi"/>
                <w:sz w:val="22"/>
                <w:szCs w:val="22"/>
                <w:lang w:val="en-GB"/>
              </w:rPr>
            </w:pPr>
            <w:r w:rsidRPr="00B338A5">
              <w:rPr>
                <w:rFonts w:asciiTheme="minorHAnsi" w:eastAsiaTheme="minorHAnsi" w:hAnsiTheme="minorHAnsi" w:cstheme="minorHAnsi"/>
                <w:sz w:val="22"/>
                <w:szCs w:val="22"/>
                <w:lang w:val="en-GB"/>
              </w:rPr>
              <w:t>Are there guidelines on the communication of tour guides with participants during the tour and how tour guides monitor the well-being of participants?</w:t>
            </w:r>
          </w:p>
        </w:tc>
        <w:tc>
          <w:tcPr>
            <w:tcW w:w="615" w:type="dxa"/>
          </w:tcPr>
          <w:p w14:paraId="60490E8E" w14:textId="77777777" w:rsidR="007D7D43" w:rsidRPr="00B338A5" w:rsidRDefault="007D7D43" w:rsidP="007D7D43">
            <w:pPr>
              <w:rPr>
                <w:rFonts w:asciiTheme="minorHAnsi" w:hAnsiTheme="minorHAnsi" w:cstheme="minorHAnsi"/>
                <w:b/>
                <w:i/>
                <w:sz w:val="22"/>
                <w:szCs w:val="22"/>
                <w:lang w:val="en-GB"/>
              </w:rPr>
            </w:pPr>
          </w:p>
        </w:tc>
        <w:tc>
          <w:tcPr>
            <w:tcW w:w="519" w:type="dxa"/>
          </w:tcPr>
          <w:p w14:paraId="6DC03985" w14:textId="77777777" w:rsidR="007D7D43" w:rsidRPr="00B338A5" w:rsidRDefault="007D7D43" w:rsidP="007D7D43">
            <w:pPr>
              <w:rPr>
                <w:rFonts w:asciiTheme="minorHAnsi" w:hAnsiTheme="minorHAnsi" w:cstheme="minorHAnsi"/>
                <w:b/>
                <w:i/>
                <w:sz w:val="22"/>
                <w:szCs w:val="22"/>
                <w:lang w:val="en-GB"/>
              </w:rPr>
            </w:pPr>
          </w:p>
        </w:tc>
        <w:tc>
          <w:tcPr>
            <w:tcW w:w="556" w:type="dxa"/>
          </w:tcPr>
          <w:p w14:paraId="026B9EA7" w14:textId="77777777" w:rsidR="007D7D43" w:rsidRPr="00B338A5" w:rsidRDefault="007D7D43" w:rsidP="007D7D43">
            <w:pPr>
              <w:rPr>
                <w:rFonts w:asciiTheme="minorHAnsi" w:hAnsiTheme="minorHAnsi" w:cstheme="minorHAnsi"/>
                <w:b/>
                <w:i/>
                <w:sz w:val="22"/>
                <w:szCs w:val="22"/>
                <w:lang w:val="en-GB"/>
              </w:rPr>
            </w:pPr>
          </w:p>
        </w:tc>
      </w:tr>
      <w:tr w:rsidR="007D7D43" w:rsidRPr="0060662C" w14:paraId="37DED092" w14:textId="77777777" w:rsidTr="20373C87">
        <w:tc>
          <w:tcPr>
            <w:tcW w:w="702" w:type="dxa"/>
          </w:tcPr>
          <w:p w14:paraId="4D70FE26" w14:textId="2EC751F4" w:rsidR="007D7D43" w:rsidRPr="00B338A5" w:rsidRDefault="007D7D43" w:rsidP="007D7D43">
            <w:pPr>
              <w:rPr>
                <w:rFonts w:asciiTheme="minorHAnsi" w:eastAsiaTheme="minorHAnsi" w:hAnsiTheme="minorHAnsi" w:cstheme="minorHAnsi"/>
                <w:sz w:val="22"/>
                <w:szCs w:val="22"/>
                <w:lang w:val="en-GB"/>
              </w:rPr>
            </w:pPr>
            <w:r w:rsidRPr="00B338A5">
              <w:rPr>
                <w:rFonts w:asciiTheme="minorHAnsi" w:eastAsiaTheme="minorHAnsi" w:hAnsiTheme="minorHAnsi" w:cstheme="minorHAnsi"/>
                <w:sz w:val="22"/>
                <w:szCs w:val="22"/>
                <w:lang w:val="en-GB"/>
              </w:rPr>
              <w:t>2.</w:t>
            </w:r>
            <w:r w:rsidR="001004E3" w:rsidRPr="00B338A5">
              <w:rPr>
                <w:rFonts w:asciiTheme="minorHAnsi" w:eastAsiaTheme="minorHAnsi" w:hAnsiTheme="minorHAnsi" w:cstheme="minorHAnsi"/>
                <w:sz w:val="22"/>
                <w:szCs w:val="22"/>
                <w:lang w:val="en-GB"/>
              </w:rPr>
              <w:t>20</w:t>
            </w:r>
          </w:p>
        </w:tc>
        <w:tc>
          <w:tcPr>
            <w:tcW w:w="6819" w:type="dxa"/>
          </w:tcPr>
          <w:p w14:paraId="02D2E2E2" w14:textId="4C2DB33C" w:rsidR="007D7D43" w:rsidRPr="00B338A5" w:rsidRDefault="00681B98" w:rsidP="007D7D43">
            <w:pPr>
              <w:rPr>
                <w:rFonts w:asciiTheme="minorHAnsi" w:eastAsiaTheme="minorHAnsi" w:hAnsiTheme="minorHAnsi" w:cstheme="minorHAnsi"/>
                <w:sz w:val="22"/>
                <w:szCs w:val="22"/>
                <w:lang w:val="en-GB"/>
              </w:rPr>
            </w:pPr>
            <w:r w:rsidRPr="00B338A5">
              <w:rPr>
                <w:rFonts w:asciiTheme="minorHAnsi" w:eastAsiaTheme="minorHAnsi" w:hAnsiTheme="minorHAnsi" w:cstheme="minorHAnsi"/>
                <w:sz w:val="22"/>
                <w:szCs w:val="22"/>
                <w:lang w:val="en-GB"/>
              </w:rPr>
              <w:t xml:space="preserve">Are there guidelines on how to instruct participants on how to </w:t>
            </w:r>
            <w:r w:rsidR="00D30045" w:rsidRPr="00B338A5">
              <w:rPr>
                <w:rFonts w:asciiTheme="minorHAnsi" w:eastAsiaTheme="minorHAnsi" w:hAnsiTheme="minorHAnsi" w:cstheme="minorHAnsi"/>
                <w:sz w:val="22"/>
                <w:szCs w:val="22"/>
                <w:lang w:val="en-GB"/>
              </w:rPr>
              <w:t>respond properly</w:t>
            </w:r>
            <w:r w:rsidRPr="00B338A5">
              <w:rPr>
                <w:rFonts w:asciiTheme="minorHAnsi" w:eastAsiaTheme="minorHAnsi" w:hAnsiTheme="minorHAnsi" w:cstheme="minorHAnsi"/>
                <w:sz w:val="22"/>
                <w:szCs w:val="22"/>
                <w:lang w:val="en-GB"/>
              </w:rPr>
              <w:t xml:space="preserve"> if they are </w:t>
            </w:r>
            <w:r w:rsidR="00834067" w:rsidRPr="00B338A5">
              <w:rPr>
                <w:rFonts w:asciiTheme="minorHAnsi" w:eastAsiaTheme="minorHAnsi" w:hAnsiTheme="minorHAnsi" w:cstheme="minorHAnsi"/>
                <w:sz w:val="22"/>
                <w:szCs w:val="22"/>
                <w:lang w:val="en-GB"/>
              </w:rPr>
              <w:t>separated</w:t>
            </w:r>
            <w:r w:rsidRPr="00B338A5">
              <w:rPr>
                <w:rFonts w:asciiTheme="minorHAnsi" w:eastAsiaTheme="minorHAnsi" w:hAnsiTheme="minorHAnsi" w:cstheme="minorHAnsi"/>
                <w:sz w:val="22"/>
                <w:szCs w:val="22"/>
                <w:lang w:val="en-GB"/>
              </w:rPr>
              <w:t xml:space="preserve"> from the group/</w:t>
            </w:r>
            <w:r w:rsidR="00306ABE" w:rsidRPr="00B338A5">
              <w:rPr>
                <w:rFonts w:asciiTheme="minorHAnsi" w:eastAsiaTheme="minorHAnsi" w:hAnsiTheme="minorHAnsi" w:cstheme="minorHAnsi"/>
                <w:sz w:val="22"/>
                <w:szCs w:val="22"/>
                <w:lang w:val="en-GB"/>
              </w:rPr>
              <w:t>tour guide</w:t>
            </w:r>
            <w:r w:rsidRPr="00B338A5">
              <w:rPr>
                <w:rFonts w:asciiTheme="minorHAnsi" w:eastAsiaTheme="minorHAnsi" w:hAnsiTheme="minorHAnsi" w:cstheme="minorHAnsi"/>
                <w:sz w:val="22"/>
                <w:szCs w:val="22"/>
                <w:lang w:val="en-GB"/>
              </w:rPr>
              <w:t>?</w:t>
            </w:r>
          </w:p>
        </w:tc>
        <w:tc>
          <w:tcPr>
            <w:tcW w:w="615" w:type="dxa"/>
          </w:tcPr>
          <w:p w14:paraId="6F569ADE" w14:textId="77777777" w:rsidR="007D7D43" w:rsidRPr="00B338A5" w:rsidRDefault="007D7D43" w:rsidP="007D7D43">
            <w:pPr>
              <w:rPr>
                <w:rFonts w:asciiTheme="minorHAnsi" w:hAnsiTheme="minorHAnsi" w:cstheme="minorHAnsi"/>
                <w:b/>
                <w:i/>
                <w:sz w:val="22"/>
                <w:szCs w:val="22"/>
                <w:lang w:val="en-GB"/>
              </w:rPr>
            </w:pPr>
          </w:p>
        </w:tc>
        <w:tc>
          <w:tcPr>
            <w:tcW w:w="519" w:type="dxa"/>
          </w:tcPr>
          <w:p w14:paraId="68801B47" w14:textId="77777777" w:rsidR="007D7D43" w:rsidRPr="00B338A5" w:rsidRDefault="007D7D43" w:rsidP="007D7D43">
            <w:pPr>
              <w:rPr>
                <w:rFonts w:asciiTheme="minorHAnsi" w:hAnsiTheme="minorHAnsi" w:cstheme="minorHAnsi"/>
                <w:b/>
                <w:i/>
                <w:sz w:val="22"/>
                <w:szCs w:val="22"/>
                <w:lang w:val="en-GB"/>
              </w:rPr>
            </w:pPr>
          </w:p>
        </w:tc>
        <w:tc>
          <w:tcPr>
            <w:tcW w:w="556" w:type="dxa"/>
          </w:tcPr>
          <w:p w14:paraId="15A36177" w14:textId="77777777" w:rsidR="007D7D43" w:rsidRPr="00B338A5" w:rsidRDefault="007D7D43" w:rsidP="007D7D43">
            <w:pPr>
              <w:rPr>
                <w:rFonts w:asciiTheme="minorHAnsi" w:hAnsiTheme="minorHAnsi" w:cstheme="minorHAnsi"/>
                <w:b/>
                <w:i/>
                <w:sz w:val="22"/>
                <w:szCs w:val="22"/>
                <w:lang w:val="en-GB"/>
              </w:rPr>
            </w:pPr>
          </w:p>
        </w:tc>
      </w:tr>
      <w:tr w:rsidR="007D7D43" w:rsidRPr="0060662C" w14:paraId="5199DDB9" w14:textId="77777777" w:rsidTr="20373C87">
        <w:tc>
          <w:tcPr>
            <w:tcW w:w="702" w:type="dxa"/>
          </w:tcPr>
          <w:p w14:paraId="79F44FAC" w14:textId="134EDA39" w:rsidR="007D7D43" w:rsidRPr="00B338A5" w:rsidRDefault="007D7D43" w:rsidP="007D7D43">
            <w:pPr>
              <w:rPr>
                <w:rFonts w:asciiTheme="minorHAnsi" w:eastAsiaTheme="minorHAnsi" w:hAnsiTheme="minorHAnsi" w:cstheme="minorHAnsi"/>
                <w:sz w:val="22"/>
                <w:szCs w:val="22"/>
                <w:lang w:val="en-GB"/>
              </w:rPr>
            </w:pPr>
            <w:r w:rsidRPr="00B338A5">
              <w:rPr>
                <w:rFonts w:asciiTheme="minorHAnsi" w:eastAsiaTheme="minorHAnsi" w:hAnsiTheme="minorHAnsi" w:cstheme="minorHAnsi"/>
                <w:sz w:val="22"/>
                <w:szCs w:val="22"/>
                <w:lang w:val="en-GB"/>
              </w:rPr>
              <w:t>2.2</w:t>
            </w:r>
            <w:r w:rsidR="001004E3" w:rsidRPr="00B338A5">
              <w:rPr>
                <w:rFonts w:asciiTheme="minorHAnsi" w:eastAsiaTheme="minorHAnsi" w:hAnsiTheme="minorHAnsi" w:cstheme="minorHAnsi"/>
                <w:sz w:val="22"/>
                <w:szCs w:val="22"/>
                <w:lang w:val="en-GB"/>
              </w:rPr>
              <w:t>1</w:t>
            </w:r>
          </w:p>
        </w:tc>
        <w:tc>
          <w:tcPr>
            <w:tcW w:w="6819" w:type="dxa"/>
          </w:tcPr>
          <w:p w14:paraId="2CA16323" w14:textId="6E10578A" w:rsidR="007D7D43" w:rsidRPr="00B338A5" w:rsidRDefault="00690474" w:rsidP="007D7D43">
            <w:pPr>
              <w:rPr>
                <w:rFonts w:asciiTheme="minorHAnsi" w:eastAsiaTheme="minorHAnsi" w:hAnsiTheme="minorHAnsi" w:cstheme="minorHAnsi"/>
                <w:sz w:val="22"/>
                <w:szCs w:val="22"/>
                <w:lang w:val="en-GB"/>
              </w:rPr>
            </w:pPr>
            <w:r w:rsidRPr="0060662C">
              <w:rPr>
                <w:rFonts w:asciiTheme="minorHAnsi" w:eastAsiaTheme="minorHAnsi" w:hAnsiTheme="minorHAnsi" w:cstheme="minorHAnsi"/>
                <w:sz w:val="22"/>
                <w:szCs w:val="22"/>
                <w:lang w:val="en-GB"/>
              </w:rPr>
              <w:t>Do the rules on work procedures state what areas are impassable or too dangerous in certain conditions and what those conditions are?</w:t>
            </w:r>
          </w:p>
        </w:tc>
        <w:tc>
          <w:tcPr>
            <w:tcW w:w="615" w:type="dxa"/>
          </w:tcPr>
          <w:p w14:paraId="4664EDB0" w14:textId="77777777" w:rsidR="007D7D43" w:rsidRPr="00B338A5" w:rsidRDefault="007D7D43" w:rsidP="007D7D43">
            <w:pPr>
              <w:rPr>
                <w:rFonts w:asciiTheme="minorHAnsi" w:hAnsiTheme="minorHAnsi" w:cstheme="minorHAnsi"/>
                <w:b/>
                <w:i/>
                <w:sz w:val="22"/>
                <w:szCs w:val="22"/>
                <w:lang w:val="en-GB"/>
              </w:rPr>
            </w:pPr>
          </w:p>
        </w:tc>
        <w:tc>
          <w:tcPr>
            <w:tcW w:w="519" w:type="dxa"/>
          </w:tcPr>
          <w:p w14:paraId="28FF46B7" w14:textId="77777777" w:rsidR="007D7D43" w:rsidRPr="00B338A5" w:rsidRDefault="007D7D43" w:rsidP="007D7D43">
            <w:pPr>
              <w:rPr>
                <w:rFonts w:asciiTheme="minorHAnsi" w:hAnsiTheme="minorHAnsi" w:cstheme="minorHAnsi"/>
                <w:b/>
                <w:i/>
                <w:sz w:val="22"/>
                <w:szCs w:val="22"/>
                <w:lang w:val="en-GB"/>
              </w:rPr>
            </w:pPr>
          </w:p>
        </w:tc>
        <w:tc>
          <w:tcPr>
            <w:tcW w:w="556" w:type="dxa"/>
          </w:tcPr>
          <w:p w14:paraId="6448A2C9" w14:textId="77777777" w:rsidR="007D7D43" w:rsidRPr="00B338A5" w:rsidRDefault="007D7D43" w:rsidP="007D7D43">
            <w:pPr>
              <w:rPr>
                <w:rFonts w:asciiTheme="minorHAnsi" w:hAnsiTheme="minorHAnsi" w:cstheme="minorHAnsi"/>
                <w:b/>
                <w:i/>
                <w:sz w:val="22"/>
                <w:szCs w:val="22"/>
                <w:lang w:val="en-GB"/>
              </w:rPr>
            </w:pPr>
          </w:p>
        </w:tc>
      </w:tr>
      <w:tr w:rsidR="007D7D43" w:rsidRPr="0060662C" w14:paraId="32383621" w14:textId="77777777" w:rsidTr="20373C87">
        <w:tc>
          <w:tcPr>
            <w:tcW w:w="702" w:type="dxa"/>
          </w:tcPr>
          <w:p w14:paraId="16DBE0D8" w14:textId="5316825A" w:rsidR="007D7D43" w:rsidRPr="00B338A5" w:rsidRDefault="007D7D43" w:rsidP="007D7D43">
            <w:pPr>
              <w:rPr>
                <w:rFonts w:asciiTheme="minorHAnsi" w:eastAsiaTheme="minorHAnsi" w:hAnsiTheme="minorHAnsi" w:cstheme="minorHAnsi"/>
                <w:sz w:val="22"/>
                <w:szCs w:val="22"/>
                <w:lang w:val="en-GB"/>
              </w:rPr>
            </w:pPr>
            <w:r w:rsidRPr="00B338A5">
              <w:rPr>
                <w:rFonts w:asciiTheme="minorHAnsi" w:eastAsiaTheme="minorHAnsi" w:hAnsiTheme="minorHAnsi" w:cstheme="minorHAnsi"/>
                <w:sz w:val="22"/>
                <w:szCs w:val="22"/>
                <w:lang w:val="en-GB"/>
              </w:rPr>
              <w:t>2.2</w:t>
            </w:r>
            <w:r w:rsidR="001004E3" w:rsidRPr="00B338A5">
              <w:rPr>
                <w:rFonts w:asciiTheme="minorHAnsi" w:eastAsiaTheme="minorHAnsi" w:hAnsiTheme="minorHAnsi" w:cstheme="minorHAnsi"/>
                <w:sz w:val="22"/>
                <w:szCs w:val="22"/>
                <w:lang w:val="en-GB"/>
              </w:rPr>
              <w:t>2</w:t>
            </w:r>
          </w:p>
        </w:tc>
        <w:tc>
          <w:tcPr>
            <w:tcW w:w="6819" w:type="dxa"/>
          </w:tcPr>
          <w:p w14:paraId="0C4D81C2" w14:textId="62A4F345" w:rsidR="007D7D43" w:rsidRPr="00B338A5" w:rsidRDefault="006E3FF1" w:rsidP="007D7D43">
            <w:pPr>
              <w:rPr>
                <w:rFonts w:asciiTheme="minorHAnsi" w:eastAsiaTheme="minorHAnsi" w:hAnsiTheme="minorHAnsi" w:cstheme="minorHAnsi"/>
                <w:sz w:val="22"/>
                <w:szCs w:val="22"/>
                <w:lang w:val="en-GB"/>
              </w:rPr>
            </w:pPr>
            <w:r w:rsidRPr="00B338A5">
              <w:rPr>
                <w:rFonts w:asciiTheme="minorHAnsi" w:eastAsiaTheme="minorHAnsi" w:hAnsiTheme="minorHAnsi" w:cstheme="minorHAnsi"/>
                <w:sz w:val="22"/>
                <w:szCs w:val="22"/>
                <w:lang w:val="en-GB"/>
              </w:rPr>
              <w:t xml:space="preserve">Are </w:t>
            </w:r>
            <w:r w:rsidR="00E060CB">
              <w:rPr>
                <w:rFonts w:asciiTheme="minorHAnsi" w:eastAsiaTheme="minorHAnsi" w:hAnsiTheme="minorHAnsi" w:cstheme="minorHAnsi"/>
                <w:sz w:val="22"/>
                <w:szCs w:val="22"/>
                <w:lang w:val="en-GB"/>
              </w:rPr>
              <w:t xml:space="preserve">alternate routes </w:t>
            </w:r>
            <w:r w:rsidR="00D30045" w:rsidRPr="00B338A5">
              <w:rPr>
                <w:rFonts w:asciiTheme="minorHAnsi" w:eastAsiaTheme="minorHAnsi" w:hAnsiTheme="minorHAnsi" w:cstheme="minorHAnsi"/>
                <w:sz w:val="22"/>
                <w:szCs w:val="22"/>
                <w:lang w:val="en-GB"/>
              </w:rPr>
              <w:t>/ “</w:t>
            </w:r>
            <w:r w:rsidRPr="00B338A5">
              <w:rPr>
                <w:rFonts w:asciiTheme="minorHAnsi" w:eastAsiaTheme="minorHAnsi" w:hAnsiTheme="minorHAnsi" w:cstheme="minorHAnsi"/>
                <w:sz w:val="22"/>
                <w:szCs w:val="22"/>
                <w:lang w:val="en-GB"/>
              </w:rPr>
              <w:t xml:space="preserve">plan </w:t>
            </w:r>
            <w:r w:rsidR="00032219" w:rsidRPr="00B338A5">
              <w:rPr>
                <w:rFonts w:asciiTheme="minorHAnsi" w:eastAsiaTheme="minorHAnsi" w:hAnsiTheme="minorHAnsi" w:cstheme="minorHAnsi"/>
                <w:sz w:val="22"/>
                <w:szCs w:val="22"/>
                <w:lang w:val="en-GB"/>
              </w:rPr>
              <w:t>B “covered</w:t>
            </w:r>
            <w:r w:rsidRPr="00B338A5">
              <w:rPr>
                <w:rFonts w:asciiTheme="minorHAnsi" w:eastAsiaTheme="minorHAnsi" w:hAnsiTheme="minorHAnsi" w:cstheme="minorHAnsi"/>
                <w:sz w:val="22"/>
                <w:szCs w:val="22"/>
                <w:lang w:val="en-GB"/>
              </w:rPr>
              <w:t xml:space="preserve"> in the rules on work procedures and if </w:t>
            </w:r>
            <w:r w:rsidR="00032219" w:rsidRPr="00B338A5">
              <w:rPr>
                <w:rFonts w:asciiTheme="minorHAnsi" w:eastAsiaTheme="minorHAnsi" w:hAnsiTheme="minorHAnsi" w:cstheme="minorHAnsi"/>
                <w:sz w:val="22"/>
                <w:szCs w:val="22"/>
                <w:lang w:val="en-GB"/>
              </w:rPr>
              <w:t>so,</w:t>
            </w:r>
            <w:r w:rsidRPr="00B338A5">
              <w:rPr>
                <w:rFonts w:asciiTheme="minorHAnsi" w:eastAsiaTheme="minorHAnsi" w:hAnsiTheme="minorHAnsi" w:cstheme="minorHAnsi"/>
                <w:sz w:val="22"/>
                <w:szCs w:val="22"/>
                <w:lang w:val="en-GB"/>
              </w:rPr>
              <w:t xml:space="preserve"> are tour guides instructed on how to change routes if needed for the safety reasons?</w:t>
            </w:r>
          </w:p>
        </w:tc>
        <w:tc>
          <w:tcPr>
            <w:tcW w:w="615" w:type="dxa"/>
          </w:tcPr>
          <w:p w14:paraId="1477A74D" w14:textId="77777777" w:rsidR="007D7D43" w:rsidRPr="00B338A5" w:rsidRDefault="007D7D43" w:rsidP="007D7D43">
            <w:pPr>
              <w:rPr>
                <w:rFonts w:asciiTheme="minorHAnsi" w:hAnsiTheme="minorHAnsi" w:cstheme="minorHAnsi"/>
                <w:b/>
                <w:sz w:val="22"/>
                <w:szCs w:val="22"/>
                <w:lang w:val="en-GB"/>
              </w:rPr>
            </w:pPr>
          </w:p>
        </w:tc>
        <w:tc>
          <w:tcPr>
            <w:tcW w:w="519" w:type="dxa"/>
          </w:tcPr>
          <w:p w14:paraId="4D59F4D0" w14:textId="77777777" w:rsidR="007D7D43" w:rsidRPr="00B338A5" w:rsidRDefault="007D7D43" w:rsidP="007D7D43">
            <w:pPr>
              <w:rPr>
                <w:rFonts w:asciiTheme="minorHAnsi" w:hAnsiTheme="minorHAnsi" w:cstheme="minorHAnsi"/>
                <w:b/>
                <w:sz w:val="22"/>
                <w:szCs w:val="22"/>
                <w:lang w:val="en-GB"/>
              </w:rPr>
            </w:pPr>
          </w:p>
        </w:tc>
        <w:tc>
          <w:tcPr>
            <w:tcW w:w="556" w:type="dxa"/>
          </w:tcPr>
          <w:p w14:paraId="0F11A01D" w14:textId="77777777" w:rsidR="007D7D43" w:rsidRPr="00B338A5" w:rsidRDefault="007D7D43" w:rsidP="007D7D43">
            <w:pPr>
              <w:rPr>
                <w:rFonts w:asciiTheme="minorHAnsi" w:hAnsiTheme="minorHAnsi" w:cstheme="minorHAnsi"/>
                <w:b/>
                <w:sz w:val="22"/>
                <w:szCs w:val="22"/>
                <w:lang w:val="en-GB"/>
              </w:rPr>
            </w:pPr>
          </w:p>
        </w:tc>
      </w:tr>
      <w:tr w:rsidR="007D7D43" w:rsidRPr="0060662C" w14:paraId="60921964" w14:textId="77777777" w:rsidTr="20373C87">
        <w:tc>
          <w:tcPr>
            <w:tcW w:w="702" w:type="dxa"/>
          </w:tcPr>
          <w:p w14:paraId="31814F4E" w14:textId="6AF79DAB" w:rsidR="007D7D43" w:rsidRPr="00B338A5" w:rsidRDefault="007D7D43" w:rsidP="007D7D43">
            <w:pPr>
              <w:rPr>
                <w:rFonts w:asciiTheme="minorHAnsi" w:eastAsiaTheme="minorHAnsi" w:hAnsiTheme="minorHAnsi" w:cstheme="minorHAnsi"/>
                <w:sz w:val="22"/>
                <w:szCs w:val="22"/>
                <w:lang w:val="en-GB"/>
              </w:rPr>
            </w:pPr>
          </w:p>
        </w:tc>
        <w:tc>
          <w:tcPr>
            <w:tcW w:w="6819" w:type="dxa"/>
            <w:shd w:val="clear" w:color="auto" w:fill="E7E6E6" w:themeFill="background2"/>
          </w:tcPr>
          <w:p w14:paraId="48CC2978" w14:textId="581152D2" w:rsidR="007D7D43" w:rsidRPr="00B338A5" w:rsidRDefault="008E0634" w:rsidP="007D7D43">
            <w:pPr>
              <w:rPr>
                <w:rFonts w:asciiTheme="minorHAnsi" w:eastAsiaTheme="minorHAnsi" w:hAnsiTheme="minorHAnsi" w:cstheme="minorHAnsi"/>
                <w:sz w:val="22"/>
                <w:szCs w:val="22"/>
                <w:lang w:val="en-GB"/>
              </w:rPr>
            </w:pPr>
            <w:r w:rsidRPr="0060662C">
              <w:rPr>
                <w:rFonts w:asciiTheme="minorHAnsi" w:eastAsiaTheme="minorHAnsi" w:hAnsiTheme="minorHAnsi" w:cstheme="minorHAnsi"/>
                <w:sz w:val="22"/>
                <w:szCs w:val="22"/>
                <w:lang w:val="en-GB"/>
              </w:rPr>
              <w:t xml:space="preserve">Staff Competency </w:t>
            </w:r>
            <w:r w:rsidRPr="0056211E">
              <w:rPr>
                <w:rFonts w:asciiTheme="minorHAnsi" w:eastAsiaTheme="minorHAnsi" w:hAnsiTheme="minorHAnsi" w:cstheme="minorHAnsi"/>
                <w:sz w:val="22"/>
                <w:szCs w:val="22"/>
                <w:lang w:val="en-GB"/>
              </w:rPr>
              <w:t xml:space="preserve">Requirements  </w:t>
            </w:r>
          </w:p>
        </w:tc>
        <w:tc>
          <w:tcPr>
            <w:tcW w:w="615" w:type="dxa"/>
          </w:tcPr>
          <w:p w14:paraId="5B5FBB08" w14:textId="77777777" w:rsidR="007D7D43" w:rsidRPr="00B338A5" w:rsidRDefault="007D7D43" w:rsidP="007D7D43">
            <w:pPr>
              <w:rPr>
                <w:rFonts w:asciiTheme="minorHAnsi" w:hAnsiTheme="minorHAnsi" w:cstheme="minorHAnsi"/>
                <w:b/>
                <w:sz w:val="22"/>
                <w:szCs w:val="22"/>
                <w:lang w:val="en-GB"/>
              </w:rPr>
            </w:pPr>
          </w:p>
        </w:tc>
        <w:tc>
          <w:tcPr>
            <w:tcW w:w="519" w:type="dxa"/>
          </w:tcPr>
          <w:p w14:paraId="029704F7" w14:textId="77777777" w:rsidR="007D7D43" w:rsidRPr="00B338A5" w:rsidRDefault="007D7D43" w:rsidP="007D7D43">
            <w:pPr>
              <w:rPr>
                <w:rFonts w:asciiTheme="minorHAnsi" w:hAnsiTheme="minorHAnsi" w:cstheme="minorHAnsi"/>
                <w:b/>
                <w:sz w:val="22"/>
                <w:szCs w:val="22"/>
                <w:lang w:val="en-GB"/>
              </w:rPr>
            </w:pPr>
          </w:p>
        </w:tc>
        <w:tc>
          <w:tcPr>
            <w:tcW w:w="556" w:type="dxa"/>
          </w:tcPr>
          <w:p w14:paraId="76A63026" w14:textId="77777777" w:rsidR="007D7D43" w:rsidRPr="00B338A5" w:rsidRDefault="007D7D43" w:rsidP="007D7D43">
            <w:pPr>
              <w:rPr>
                <w:rFonts w:asciiTheme="minorHAnsi" w:hAnsiTheme="minorHAnsi" w:cstheme="minorHAnsi"/>
                <w:b/>
                <w:sz w:val="22"/>
                <w:szCs w:val="22"/>
                <w:lang w:val="en-GB"/>
              </w:rPr>
            </w:pPr>
          </w:p>
        </w:tc>
      </w:tr>
      <w:tr w:rsidR="007D7D43" w:rsidRPr="0060662C" w14:paraId="57C091C0" w14:textId="77777777" w:rsidTr="20373C87">
        <w:tc>
          <w:tcPr>
            <w:tcW w:w="702" w:type="dxa"/>
          </w:tcPr>
          <w:p w14:paraId="5FE4FE59" w14:textId="21E9EA44" w:rsidR="007D7D43" w:rsidRPr="00B338A5" w:rsidRDefault="00F92868" w:rsidP="007D7D43">
            <w:pPr>
              <w:rPr>
                <w:rFonts w:asciiTheme="minorHAnsi" w:eastAsiaTheme="minorHAnsi" w:hAnsiTheme="minorHAnsi" w:cstheme="minorHAnsi"/>
                <w:sz w:val="22"/>
                <w:szCs w:val="22"/>
                <w:lang w:val="en-GB"/>
              </w:rPr>
            </w:pPr>
            <w:r w:rsidRPr="00B338A5">
              <w:rPr>
                <w:rFonts w:asciiTheme="minorHAnsi" w:eastAsiaTheme="minorHAnsi" w:hAnsiTheme="minorHAnsi" w:cstheme="minorHAnsi"/>
                <w:sz w:val="22"/>
                <w:szCs w:val="22"/>
                <w:lang w:val="en-GB"/>
              </w:rPr>
              <w:t>2.23</w:t>
            </w:r>
          </w:p>
        </w:tc>
        <w:tc>
          <w:tcPr>
            <w:tcW w:w="6819" w:type="dxa"/>
          </w:tcPr>
          <w:p w14:paraId="6EFE812F" w14:textId="245AE0FF" w:rsidR="007D7D43" w:rsidRPr="00B338A5" w:rsidRDefault="008E0634" w:rsidP="007D7D43">
            <w:pPr>
              <w:rPr>
                <w:rFonts w:asciiTheme="minorHAnsi" w:eastAsiaTheme="minorHAnsi" w:hAnsiTheme="minorHAnsi" w:cstheme="minorHAnsi"/>
                <w:sz w:val="22"/>
                <w:szCs w:val="22"/>
                <w:lang w:val="en-GB"/>
              </w:rPr>
            </w:pPr>
            <w:r w:rsidRPr="00B338A5">
              <w:rPr>
                <w:rFonts w:asciiTheme="minorHAnsi" w:eastAsiaTheme="minorHAnsi" w:hAnsiTheme="minorHAnsi" w:cstheme="minorHAnsi"/>
                <w:sz w:val="22"/>
                <w:szCs w:val="22"/>
                <w:lang w:val="en-GB"/>
              </w:rPr>
              <w:t xml:space="preserve">Are </w:t>
            </w:r>
            <w:r w:rsidR="000D144C" w:rsidRPr="00B338A5">
              <w:rPr>
                <w:rFonts w:asciiTheme="minorHAnsi" w:eastAsiaTheme="minorHAnsi" w:hAnsiTheme="minorHAnsi" w:cstheme="minorHAnsi"/>
                <w:sz w:val="22"/>
                <w:szCs w:val="22"/>
                <w:lang w:val="en-GB"/>
              </w:rPr>
              <w:t>clear</w:t>
            </w:r>
            <w:r w:rsidRPr="00B338A5">
              <w:rPr>
                <w:rFonts w:asciiTheme="minorHAnsi" w:eastAsiaTheme="minorHAnsi" w:hAnsiTheme="minorHAnsi" w:cstheme="minorHAnsi"/>
                <w:sz w:val="22"/>
                <w:szCs w:val="22"/>
                <w:lang w:val="en-GB"/>
              </w:rPr>
              <w:t xml:space="preserve"> requirements on the</w:t>
            </w:r>
            <w:r w:rsidR="00F70CDA" w:rsidRPr="00B338A5">
              <w:rPr>
                <w:rFonts w:asciiTheme="minorHAnsi" w:eastAsiaTheme="minorHAnsi" w:hAnsiTheme="minorHAnsi" w:cstheme="minorHAnsi"/>
                <w:sz w:val="22"/>
                <w:szCs w:val="22"/>
                <w:lang w:val="en-GB"/>
              </w:rPr>
              <w:t xml:space="preserve"> </w:t>
            </w:r>
            <w:r w:rsidR="000D144C" w:rsidRPr="00B338A5">
              <w:rPr>
                <w:rFonts w:asciiTheme="minorHAnsi" w:eastAsiaTheme="minorHAnsi" w:hAnsiTheme="minorHAnsi" w:cstheme="minorHAnsi"/>
                <w:sz w:val="22"/>
                <w:szCs w:val="22"/>
                <w:lang w:val="en-GB"/>
              </w:rPr>
              <w:t>experience</w:t>
            </w:r>
            <w:r w:rsidR="00F70CDA" w:rsidRPr="00B338A5">
              <w:rPr>
                <w:rFonts w:asciiTheme="minorHAnsi" w:eastAsiaTheme="minorHAnsi" w:hAnsiTheme="minorHAnsi" w:cstheme="minorHAnsi"/>
                <w:sz w:val="22"/>
                <w:szCs w:val="22"/>
                <w:lang w:val="en-GB"/>
              </w:rPr>
              <w:t xml:space="preserve">, training, skills, and knowledge of </w:t>
            </w:r>
            <w:r w:rsidR="000D144C" w:rsidRPr="00B338A5">
              <w:rPr>
                <w:rFonts w:asciiTheme="minorHAnsi" w:eastAsiaTheme="minorHAnsi" w:hAnsiTheme="minorHAnsi" w:cstheme="minorHAnsi"/>
                <w:sz w:val="22"/>
                <w:szCs w:val="22"/>
                <w:lang w:val="en-GB"/>
              </w:rPr>
              <w:t>tour guides</w:t>
            </w:r>
            <w:r w:rsidR="00A77A37" w:rsidRPr="00B338A5">
              <w:rPr>
                <w:rFonts w:asciiTheme="minorHAnsi" w:eastAsiaTheme="minorHAnsi" w:hAnsiTheme="minorHAnsi" w:cstheme="minorHAnsi"/>
                <w:sz w:val="22"/>
                <w:szCs w:val="22"/>
                <w:lang w:val="en-GB"/>
              </w:rPr>
              <w:t xml:space="preserve"> listed in the rules on work procedures? (Including competency in using necessary equipment such as </w:t>
            </w:r>
            <w:r w:rsidR="000D144C" w:rsidRPr="00B338A5">
              <w:rPr>
                <w:rFonts w:asciiTheme="minorHAnsi" w:eastAsiaTheme="minorHAnsi" w:hAnsiTheme="minorHAnsi" w:cstheme="minorHAnsi"/>
                <w:sz w:val="22"/>
                <w:szCs w:val="22"/>
                <w:lang w:val="en-GB"/>
              </w:rPr>
              <w:t>crevasse</w:t>
            </w:r>
            <w:r w:rsidR="00CF23A1" w:rsidRPr="00B338A5">
              <w:rPr>
                <w:rFonts w:asciiTheme="minorHAnsi" w:eastAsiaTheme="minorHAnsi" w:hAnsiTheme="minorHAnsi" w:cstheme="minorHAnsi"/>
                <w:sz w:val="22"/>
                <w:szCs w:val="22"/>
                <w:lang w:val="en-GB"/>
              </w:rPr>
              <w:t xml:space="preserve"> rescue </w:t>
            </w:r>
            <w:r w:rsidR="00306ABE" w:rsidRPr="00B338A5">
              <w:rPr>
                <w:rFonts w:asciiTheme="minorHAnsi" w:eastAsiaTheme="minorHAnsi" w:hAnsiTheme="minorHAnsi" w:cstheme="minorHAnsi"/>
                <w:sz w:val="22"/>
                <w:szCs w:val="22"/>
                <w:lang w:val="en-GB"/>
              </w:rPr>
              <w:t>equipment</w:t>
            </w:r>
            <w:r w:rsidR="00CF23A1" w:rsidRPr="00B338A5">
              <w:rPr>
                <w:rFonts w:asciiTheme="minorHAnsi" w:eastAsiaTheme="minorHAnsi" w:hAnsiTheme="minorHAnsi" w:cstheme="minorHAnsi"/>
                <w:sz w:val="22"/>
                <w:szCs w:val="22"/>
                <w:lang w:val="en-GB"/>
              </w:rPr>
              <w:t xml:space="preserve">, </w:t>
            </w:r>
            <w:r w:rsidR="00306ABE" w:rsidRPr="00B338A5">
              <w:rPr>
                <w:rFonts w:asciiTheme="minorHAnsi" w:eastAsiaTheme="minorHAnsi" w:hAnsiTheme="minorHAnsi" w:cstheme="minorHAnsi"/>
                <w:sz w:val="22"/>
                <w:szCs w:val="22"/>
                <w:lang w:val="en-GB"/>
              </w:rPr>
              <w:t>equipment</w:t>
            </w:r>
            <w:r w:rsidR="00CF23A1" w:rsidRPr="00B338A5">
              <w:rPr>
                <w:rFonts w:asciiTheme="minorHAnsi" w:eastAsiaTheme="minorHAnsi" w:hAnsiTheme="minorHAnsi" w:cstheme="minorHAnsi"/>
                <w:sz w:val="22"/>
                <w:szCs w:val="22"/>
                <w:lang w:val="en-GB"/>
              </w:rPr>
              <w:t xml:space="preserve"> for ice-</w:t>
            </w:r>
            <w:r w:rsidR="000D144C" w:rsidRPr="00B338A5">
              <w:rPr>
                <w:rFonts w:asciiTheme="minorHAnsi" w:eastAsiaTheme="minorHAnsi" w:hAnsiTheme="minorHAnsi" w:cstheme="minorHAnsi"/>
                <w:sz w:val="22"/>
                <w:szCs w:val="22"/>
                <w:lang w:val="en-GB"/>
              </w:rPr>
              <w:t>climbing</w:t>
            </w:r>
            <w:r w:rsidR="00CF23A1" w:rsidRPr="00B338A5">
              <w:rPr>
                <w:rFonts w:asciiTheme="minorHAnsi" w:eastAsiaTheme="minorHAnsi" w:hAnsiTheme="minorHAnsi" w:cstheme="minorHAnsi"/>
                <w:sz w:val="22"/>
                <w:szCs w:val="22"/>
                <w:lang w:val="en-GB"/>
              </w:rPr>
              <w:t>, telecommunications, tent</w:t>
            </w:r>
            <w:r w:rsidR="00407580" w:rsidRPr="00B338A5">
              <w:rPr>
                <w:rFonts w:asciiTheme="minorHAnsi" w:eastAsiaTheme="minorHAnsi" w:hAnsiTheme="minorHAnsi" w:cstheme="minorHAnsi"/>
                <w:sz w:val="22"/>
                <w:szCs w:val="22"/>
                <w:lang w:val="en-GB"/>
              </w:rPr>
              <w:t>s or other shelters, ability to assess weather and other conditions etc.).</w:t>
            </w:r>
            <w:r w:rsidRPr="00B338A5">
              <w:rPr>
                <w:rFonts w:asciiTheme="minorHAnsi" w:eastAsiaTheme="minorHAnsi" w:hAnsiTheme="minorHAnsi" w:cstheme="minorHAnsi"/>
                <w:sz w:val="22"/>
                <w:szCs w:val="22"/>
                <w:lang w:val="en-GB"/>
              </w:rPr>
              <w:t xml:space="preserve"> </w:t>
            </w:r>
          </w:p>
        </w:tc>
        <w:tc>
          <w:tcPr>
            <w:tcW w:w="615" w:type="dxa"/>
          </w:tcPr>
          <w:p w14:paraId="34AED4A5" w14:textId="77777777" w:rsidR="007D7D43" w:rsidRPr="00B338A5" w:rsidRDefault="007D7D43" w:rsidP="007D7D43">
            <w:pPr>
              <w:rPr>
                <w:rFonts w:asciiTheme="minorHAnsi" w:hAnsiTheme="minorHAnsi" w:cstheme="minorHAnsi"/>
                <w:b/>
                <w:sz w:val="22"/>
                <w:szCs w:val="22"/>
                <w:lang w:val="en-GB"/>
              </w:rPr>
            </w:pPr>
          </w:p>
        </w:tc>
        <w:tc>
          <w:tcPr>
            <w:tcW w:w="519" w:type="dxa"/>
          </w:tcPr>
          <w:p w14:paraId="32209F6D" w14:textId="77777777" w:rsidR="007D7D43" w:rsidRPr="00B338A5" w:rsidRDefault="007D7D43" w:rsidP="007D7D43">
            <w:pPr>
              <w:rPr>
                <w:rFonts w:asciiTheme="minorHAnsi" w:hAnsiTheme="minorHAnsi" w:cstheme="minorHAnsi"/>
                <w:b/>
                <w:sz w:val="22"/>
                <w:szCs w:val="22"/>
                <w:lang w:val="en-GB"/>
              </w:rPr>
            </w:pPr>
          </w:p>
        </w:tc>
        <w:tc>
          <w:tcPr>
            <w:tcW w:w="556" w:type="dxa"/>
          </w:tcPr>
          <w:p w14:paraId="2890D823" w14:textId="77777777" w:rsidR="007D7D43" w:rsidRPr="00B338A5" w:rsidRDefault="007D7D43" w:rsidP="007D7D43">
            <w:pPr>
              <w:rPr>
                <w:rFonts w:asciiTheme="minorHAnsi" w:hAnsiTheme="minorHAnsi" w:cstheme="minorHAnsi"/>
                <w:b/>
                <w:sz w:val="22"/>
                <w:szCs w:val="22"/>
                <w:lang w:val="en-GB"/>
              </w:rPr>
            </w:pPr>
          </w:p>
        </w:tc>
      </w:tr>
      <w:tr w:rsidR="007D7D43" w:rsidRPr="0056211E" w14:paraId="26296875" w14:textId="77777777" w:rsidTr="20373C87">
        <w:tc>
          <w:tcPr>
            <w:tcW w:w="702" w:type="dxa"/>
          </w:tcPr>
          <w:p w14:paraId="11A46731" w14:textId="4070A6D7" w:rsidR="007D7D43" w:rsidRPr="00B338A5" w:rsidRDefault="007D7D43" w:rsidP="007D7D43">
            <w:pPr>
              <w:rPr>
                <w:rFonts w:asciiTheme="minorHAnsi" w:eastAsiaTheme="minorHAnsi" w:hAnsiTheme="minorHAnsi" w:cstheme="minorHAnsi"/>
                <w:sz w:val="22"/>
                <w:szCs w:val="22"/>
                <w:lang w:val="en-GB"/>
              </w:rPr>
            </w:pPr>
            <w:r w:rsidRPr="00B338A5">
              <w:rPr>
                <w:rFonts w:asciiTheme="minorHAnsi" w:eastAsiaTheme="minorHAnsi" w:hAnsiTheme="minorHAnsi" w:cstheme="minorHAnsi"/>
                <w:sz w:val="22"/>
                <w:szCs w:val="22"/>
                <w:lang w:val="en-GB"/>
              </w:rPr>
              <w:t>2.2</w:t>
            </w:r>
            <w:r w:rsidR="00F92868" w:rsidRPr="00B338A5">
              <w:rPr>
                <w:rFonts w:asciiTheme="minorHAnsi" w:eastAsiaTheme="minorHAnsi" w:hAnsiTheme="minorHAnsi" w:cstheme="minorHAnsi"/>
                <w:sz w:val="22"/>
                <w:szCs w:val="22"/>
                <w:lang w:val="en-GB"/>
              </w:rPr>
              <w:t>4</w:t>
            </w:r>
          </w:p>
        </w:tc>
        <w:tc>
          <w:tcPr>
            <w:tcW w:w="6819" w:type="dxa"/>
          </w:tcPr>
          <w:p w14:paraId="6B17809D" w14:textId="557736F8" w:rsidR="007D7D43" w:rsidRPr="0056211E" w:rsidRDefault="00FF62B4" w:rsidP="007D7D43">
            <w:pPr>
              <w:rPr>
                <w:rFonts w:asciiTheme="minorHAnsi" w:eastAsiaTheme="minorHAnsi" w:hAnsiTheme="minorHAnsi" w:cstheme="minorHAnsi"/>
                <w:sz w:val="22"/>
                <w:szCs w:val="22"/>
                <w:lang w:val="en-GB"/>
              </w:rPr>
            </w:pPr>
            <w:r w:rsidRPr="0060662C">
              <w:rPr>
                <w:rFonts w:asciiTheme="minorHAnsi" w:eastAsiaTheme="minorHAnsi" w:hAnsiTheme="minorHAnsi" w:cstheme="minorBidi"/>
                <w:sz w:val="22"/>
                <w:szCs w:val="22"/>
                <w:lang w:val="en-GB"/>
              </w:rPr>
              <w:t xml:space="preserve"> </w:t>
            </w:r>
            <w:r w:rsidRPr="0056211E">
              <w:rPr>
                <w:rFonts w:asciiTheme="minorHAnsi" w:eastAsiaTheme="minorHAnsi" w:hAnsiTheme="minorHAnsi" w:cstheme="minorHAnsi"/>
                <w:sz w:val="22"/>
                <w:szCs w:val="22"/>
                <w:lang w:val="en-GB"/>
              </w:rPr>
              <w:t>Are the requirements made to other staff members clear?</w:t>
            </w:r>
          </w:p>
        </w:tc>
        <w:tc>
          <w:tcPr>
            <w:tcW w:w="615" w:type="dxa"/>
          </w:tcPr>
          <w:p w14:paraId="7FAE019D" w14:textId="77777777" w:rsidR="007D7D43" w:rsidRPr="0056211E" w:rsidRDefault="007D7D43" w:rsidP="007D7D43">
            <w:pPr>
              <w:rPr>
                <w:rFonts w:asciiTheme="minorHAnsi" w:hAnsiTheme="minorHAnsi" w:cstheme="minorHAnsi"/>
                <w:b/>
                <w:sz w:val="22"/>
                <w:szCs w:val="22"/>
                <w:lang w:val="en-GB"/>
              </w:rPr>
            </w:pPr>
          </w:p>
        </w:tc>
        <w:tc>
          <w:tcPr>
            <w:tcW w:w="519" w:type="dxa"/>
          </w:tcPr>
          <w:p w14:paraId="5180EA88" w14:textId="77777777" w:rsidR="007D7D43" w:rsidRPr="0056211E" w:rsidRDefault="007D7D43" w:rsidP="007D7D43">
            <w:pPr>
              <w:rPr>
                <w:rFonts w:asciiTheme="minorHAnsi" w:hAnsiTheme="minorHAnsi" w:cstheme="minorHAnsi"/>
                <w:b/>
                <w:sz w:val="22"/>
                <w:szCs w:val="22"/>
                <w:lang w:val="en-GB"/>
              </w:rPr>
            </w:pPr>
          </w:p>
        </w:tc>
        <w:tc>
          <w:tcPr>
            <w:tcW w:w="556" w:type="dxa"/>
          </w:tcPr>
          <w:p w14:paraId="59B23F0B" w14:textId="77777777" w:rsidR="007D7D43" w:rsidRPr="0056211E" w:rsidRDefault="007D7D43" w:rsidP="007D7D43">
            <w:pPr>
              <w:rPr>
                <w:rFonts w:asciiTheme="minorHAnsi" w:hAnsiTheme="minorHAnsi" w:cstheme="minorHAnsi"/>
                <w:b/>
                <w:sz w:val="22"/>
                <w:szCs w:val="22"/>
                <w:lang w:val="en-GB"/>
              </w:rPr>
            </w:pPr>
          </w:p>
        </w:tc>
      </w:tr>
      <w:tr w:rsidR="00B77757" w:rsidRPr="0060662C" w14:paraId="766DDABA" w14:textId="77777777" w:rsidTr="20373C87">
        <w:tc>
          <w:tcPr>
            <w:tcW w:w="702" w:type="dxa"/>
          </w:tcPr>
          <w:p w14:paraId="1D9913B8" w14:textId="4841B6A5" w:rsidR="00B77757" w:rsidRPr="0056211E" w:rsidRDefault="00B77757" w:rsidP="007D7D43">
            <w:pPr>
              <w:rPr>
                <w:rFonts w:asciiTheme="minorHAnsi" w:eastAsiaTheme="minorHAnsi" w:hAnsiTheme="minorHAnsi" w:cstheme="minorHAnsi"/>
                <w:sz w:val="22"/>
                <w:szCs w:val="22"/>
                <w:lang w:val="en-GB"/>
              </w:rPr>
            </w:pPr>
            <w:r w:rsidRPr="0056211E">
              <w:rPr>
                <w:rFonts w:asciiTheme="minorHAnsi" w:eastAsiaTheme="minorHAnsi" w:hAnsiTheme="minorHAnsi" w:cstheme="minorHAnsi"/>
                <w:sz w:val="22"/>
                <w:szCs w:val="22"/>
                <w:lang w:val="en-GB"/>
              </w:rPr>
              <w:t>2.2</w:t>
            </w:r>
            <w:r w:rsidR="00F92868" w:rsidRPr="0056211E">
              <w:rPr>
                <w:rFonts w:asciiTheme="minorHAnsi" w:eastAsiaTheme="minorHAnsi" w:hAnsiTheme="minorHAnsi" w:cstheme="minorHAnsi"/>
                <w:sz w:val="22"/>
                <w:szCs w:val="22"/>
                <w:lang w:val="en-GB"/>
              </w:rPr>
              <w:t>5</w:t>
            </w:r>
          </w:p>
        </w:tc>
        <w:tc>
          <w:tcPr>
            <w:tcW w:w="6819" w:type="dxa"/>
          </w:tcPr>
          <w:p w14:paraId="14962AB3" w14:textId="5984AA53" w:rsidR="00B77757" w:rsidRPr="00B338A5" w:rsidRDefault="008326A9" w:rsidP="007D7D43">
            <w:pPr>
              <w:rPr>
                <w:rFonts w:asciiTheme="minorHAnsi" w:eastAsiaTheme="minorHAnsi" w:hAnsiTheme="minorHAnsi" w:cstheme="minorHAnsi"/>
                <w:sz w:val="22"/>
                <w:szCs w:val="22"/>
                <w:lang w:val="en-GB"/>
              </w:rPr>
            </w:pPr>
            <w:r w:rsidRPr="0060662C">
              <w:rPr>
                <w:rFonts w:asciiTheme="minorHAnsi" w:eastAsiaTheme="minorHAnsi" w:hAnsiTheme="minorHAnsi" w:cstheme="minorHAnsi"/>
                <w:sz w:val="22"/>
                <w:szCs w:val="22"/>
                <w:lang w:val="en-GB"/>
              </w:rPr>
              <w:t>Are the requirements on formal training according to the applicable laws and regulations?</w:t>
            </w:r>
          </w:p>
        </w:tc>
        <w:tc>
          <w:tcPr>
            <w:tcW w:w="615" w:type="dxa"/>
          </w:tcPr>
          <w:p w14:paraId="5FF0D8FC" w14:textId="77777777" w:rsidR="00B77757" w:rsidRPr="00B338A5" w:rsidRDefault="00B77757" w:rsidP="007D7D43">
            <w:pPr>
              <w:rPr>
                <w:rFonts w:asciiTheme="minorHAnsi" w:hAnsiTheme="minorHAnsi" w:cstheme="minorHAnsi"/>
                <w:b/>
                <w:sz w:val="22"/>
                <w:szCs w:val="22"/>
                <w:lang w:val="en-GB"/>
              </w:rPr>
            </w:pPr>
          </w:p>
        </w:tc>
        <w:tc>
          <w:tcPr>
            <w:tcW w:w="519" w:type="dxa"/>
          </w:tcPr>
          <w:p w14:paraId="35C13216" w14:textId="77777777" w:rsidR="00B77757" w:rsidRPr="00B338A5" w:rsidRDefault="00B77757" w:rsidP="007D7D43">
            <w:pPr>
              <w:rPr>
                <w:rFonts w:asciiTheme="minorHAnsi" w:hAnsiTheme="minorHAnsi" w:cstheme="minorHAnsi"/>
                <w:b/>
                <w:sz w:val="22"/>
                <w:szCs w:val="22"/>
                <w:lang w:val="en-GB"/>
              </w:rPr>
            </w:pPr>
          </w:p>
        </w:tc>
        <w:tc>
          <w:tcPr>
            <w:tcW w:w="556" w:type="dxa"/>
          </w:tcPr>
          <w:p w14:paraId="4FAB371B" w14:textId="77777777" w:rsidR="00B77757" w:rsidRPr="00B338A5" w:rsidRDefault="00B77757" w:rsidP="007D7D43">
            <w:pPr>
              <w:rPr>
                <w:rFonts w:asciiTheme="minorHAnsi" w:hAnsiTheme="minorHAnsi" w:cstheme="minorHAnsi"/>
                <w:b/>
                <w:sz w:val="22"/>
                <w:szCs w:val="22"/>
                <w:lang w:val="en-GB"/>
              </w:rPr>
            </w:pPr>
          </w:p>
        </w:tc>
      </w:tr>
      <w:tr w:rsidR="007D7D43" w:rsidRPr="0060662C" w14:paraId="0FD8B3D4" w14:textId="77777777" w:rsidTr="20373C87">
        <w:tc>
          <w:tcPr>
            <w:tcW w:w="702" w:type="dxa"/>
          </w:tcPr>
          <w:p w14:paraId="6F6CFC31" w14:textId="16C3DE5F" w:rsidR="007D7D43" w:rsidRPr="00B338A5" w:rsidRDefault="007D7D43" w:rsidP="007D7D43">
            <w:pPr>
              <w:jc w:val="both"/>
              <w:rPr>
                <w:rFonts w:asciiTheme="minorHAnsi" w:eastAsiaTheme="minorHAnsi" w:hAnsiTheme="minorHAnsi" w:cstheme="minorHAnsi"/>
                <w:sz w:val="22"/>
                <w:szCs w:val="22"/>
                <w:lang w:val="en-GB"/>
              </w:rPr>
            </w:pPr>
            <w:r w:rsidRPr="00B338A5">
              <w:rPr>
                <w:rFonts w:asciiTheme="minorHAnsi" w:eastAsiaTheme="minorHAnsi" w:hAnsiTheme="minorHAnsi" w:cstheme="minorHAnsi"/>
                <w:sz w:val="22"/>
                <w:szCs w:val="22"/>
                <w:lang w:val="en-GB"/>
              </w:rPr>
              <w:t>2.2</w:t>
            </w:r>
            <w:r w:rsidR="00F92868" w:rsidRPr="00B338A5">
              <w:rPr>
                <w:rFonts w:asciiTheme="minorHAnsi" w:eastAsiaTheme="minorHAnsi" w:hAnsiTheme="minorHAnsi" w:cstheme="minorHAnsi"/>
                <w:sz w:val="22"/>
                <w:szCs w:val="22"/>
                <w:lang w:val="en-GB"/>
              </w:rPr>
              <w:t>6</w:t>
            </w:r>
          </w:p>
        </w:tc>
        <w:tc>
          <w:tcPr>
            <w:tcW w:w="6819" w:type="dxa"/>
          </w:tcPr>
          <w:p w14:paraId="4313CFEC" w14:textId="1681E526" w:rsidR="007D7D43" w:rsidRPr="00B338A5" w:rsidRDefault="008E08C6" w:rsidP="00B77757">
            <w:pPr>
              <w:rPr>
                <w:rFonts w:asciiTheme="minorHAnsi" w:eastAsiaTheme="minorHAnsi" w:hAnsiTheme="minorHAnsi" w:cstheme="minorHAnsi"/>
                <w:sz w:val="22"/>
                <w:szCs w:val="22"/>
                <w:lang w:val="en-GB"/>
              </w:rPr>
            </w:pPr>
            <w:r w:rsidRPr="0060662C">
              <w:rPr>
                <w:rFonts w:asciiTheme="minorHAnsi" w:eastAsiaTheme="minorHAnsi" w:hAnsiTheme="minorHAnsi" w:cstheme="minorHAnsi"/>
                <w:sz w:val="22"/>
                <w:szCs w:val="22"/>
                <w:lang w:val="en-GB"/>
              </w:rPr>
              <w:t>Are the requirements on appropriate</w:t>
            </w:r>
            <w:r w:rsidRPr="0056211E">
              <w:rPr>
                <w:rFonts w:asciiTheme="minorHAnsi" w:eastAsiaTheme="minorHAnsi" w:hAnsiTheme="minorHAnsi" w:cstheme="minorHAnsi"/>
                <w:sz w:val="22"/>
                <w:szCs w:val="22"/>
                <w:lang w:val="en-GB"/>
              </w:rPr>
              <w:t xml:space="preserve"> First Aid training clear?</w:t>
            </w:r>
          </w:p>
        </w:tc>
        <w:tc>
          <w:tcPr>
            <w:tcW w:w="615" w:type="dxa"/>
          </w:tcPr>
          <w:p w14:paraId="6A1C6EC4" w14:textId="77777777" w:rsidR="007D7D43" w:rsidRPr="00B338A5" w:rsidRDefault="007D7D43" w:rsidP="007D7D43">
            <w:pPr>
              <w:rPr>
                <w:rFonts w:asciiTheme="minorHAnsi" w:hAnsiTheme="minorHAnsi" w:cstheme="minorHAnsi"/>
                <w:b/>
                <w:sz w:val="22"/>
                <w:szCs w:val="22"/>
                <w:lang w:val="en-GB"/>
              </w:rPr>
            </w:pPr>
          </w:p>
        </w:tc>
        <w:tc>
          <w:tcPr>
            <w:tcW w:w="519" w:type="dxa"/>
          </w:tcPr>
          <w:p w14:paraId="5FD253D5" w14:textId="77777777" w:rsidR="007D7D43" w:rsidRPr="00B338A5" w:rsidRDefault="007D7D43" w:rsidP="007D7D43">
            <w:pPr>
              <w:rPr>
                <w:rFonts w:asciiTheme="minorHAnsi" w:hAnsiTheme="minorHAnsi" w:cstheme="minorHAnsi"/>
                <w:b/>
                <w:sz w:val="22"/>
                <w:szCs w:val="22"/>
                <w:lang w:val="en-GB"/>
              </w:rPr>
            </w:pPr>
          </w:p>
        </w:tc>
        <w:tc>
          <w:tcPr>
            <w:tcW w:w="556" w:type="dxa"/>
          </w:tcPr>
          <w:p w14:paraId="22E6EB2C" w14:textId="77777777" w:rsidR="007D7D43" w:rsidRPr="00B338A5" w:rsidRDefault="007D7D43" w:rsidP="007D7D43">
            <w:pPr>
              <w:rPr>
                <w:rFonts w:asciiTheme="minorHAnsi" w:hAnsiTheme="minorHAnsi" w:cstheme="minorHAnsi"/>
                <w:b/>
                <w:sz w:val="22"/>
                <w:szCs w:val="22"/>
                <w:lang w:val="en-GB"/>
              </w:rPr>
            </w:pPr>
          </w:p>
        </w:tc>
      </w:tr>
      <w:tr w:rsidR="007D7D43" w:rsidRPr="0060662C" w14:paraId="72EB6113" w14:textId="77777777" w:rsidTr="20373C87">
        <w:tc>
          <w:tcPr>
            <w:tcW w:w="702" w:type="dxa"/>
          </w:tcPr>
          <w:p w14:paraId="07779261" w14:textId="6702BBF9" w:rsidR="007D7D43" w:rsidRPr="00B338A5" w:rsidRDefault="007D7D43" w:rsidP="007D7D43">
            <w:pPr>
              <w:rPr>
                <w:rFonts w:asciiTheme="minorHAnsi" w:eastAsiaTheme="minorHAnsi" w:hAnsiTheme="minorHAnsi" w:cstheme="minorHAnsi"/>
                <w:sz w:val="22"/>
                <w:szCs w:val="22"/>
                <w:lang w:val="en-GB"/>
              </w:rPr>
            </w:pPr>
            <w:r w:rsidRPr="00B338A5">
              <w:rPr>
                <w:rFonts w:asciiTheme="minorHAnsi" w:eastAsiaTheme="minorHAnsi" w:hAnsiTheme="minorHAnsi" w:cstheme="minorHAnsi"/>
                <w:sz w:val="22"/>
                <w:szCs w:val="22"/>
                <w:lang w:val="en-GB"/>
              </w:rPr>
              <w:t>2.2</w:t>
            </w:r>
            <w:r w:rsidR="00F92868" w:rsidRPr="00B338A5">
              <w:rPr>
                <w:rFonts w:asciiTheme="minorHAnsi" w:eastAsiaTheme="minorHAnsi" w:hAnsiTheme="minorHAnsi" w:cstheme="minorHAnsi"/>
                <w:sz w:val="22"/>
                <w:szCs w:val="22"/>
                <w:lang w:val="en-GB"/>
              </w:rPr>
              <w:t>7</w:t>
            </w:r>
          </w:p>
        </w:tc>
        <w:tc>
          <w:tcPr>
            <w:tcW w:w="6819" w:type="dxa"/>
          </w:tcPr>
          <w:p w14:paraId="113735DC" w14:textId="08D1CD18" w:rsidR="007D7D43" w:rsidRPr="00B338A5" w:rsidRDefault="00450443" w:rsidP="007D7D43">
            <w:pPr>
              <w:rPr>
                <w:rFonts w:asciiTheme="minorHAnsi" w:eastAsiaTheme="minorHAnsi" w:hAnsiTheme="minorHAnsi" w:cstheme="minorHAnsi"/>
                <w:sz w:val="22"/>
                <w:szCs w:val="22"/>
                <w:lang w:val="en-GB"/>
              </w:rPr>
            </w:pPr>
            <w:r w:rsidRPr="0060662C">
              <w:rPr>
                <w:rFonts w:asciiTheme="minorHAnsi" w:eastAsiaTheme="minorHAnsi" w:hAnsiTheme="minorHAnsi" w:cstheme="minorHAnsi"/>
                <w:sz w:val="22"/>
                <w:szCs w:val="22"/>
                <w:lang w:val="en-GB"/>
              </w:rPr>
              <w:t>Do the rules on work procedures state how employee knowledge and skills in First Aid are maintained?</w:t>
            </w:r>
          </w:p>
        </w:tc>
        <w:tc>
          <w:tcPr>
            <w:tcW w:w="615" w:type="dxa"/>
          </w:tcPr>
          <w:p w14:paraId="0E19E941" w14:textId="77777777" w:rsidR="007D7D43" w:rsidRPr="00B338A5" w:rsidRDefault="007D7D43" w:rsidP="007D7D43">
            <w:pPr>
              <w:rPr>
                <w:rFonts w:asciiTheme="minorHAnsi" w:hAnsiTheme="minorHAnsi" w:cstheme="minorHAnsi"/>
                <w:b/>
                <w:sz w:val="22"/>
                <w:szCs w:val="22"/>
                <w:lang w:val="en-GB"/>
              </w:rPr>
            </w:pPr>
          </w:p>
        </w:tc>
        <w:tc>
          <w:tcPr>
            <w:tcW w:w="519" w:type="dxa"/>
          </w:tcPr>
          <w:p w14:paraId="13161C29" w14:textId="77777777" w:rsidR="007D7D43" w:rsidRPr="00B338A5" w:rsidRDefault="007D7D43" w:rsidP="007D7D43">
            <w:pPr>
              <w:rPr>
                <w:rFonts w:asciiTheme="minorHAnsi" w:hAnsiTheme="minorHAnsi" w:cstheme="minorHAnsi"/>
                <w:b/>
                <w:sz w:val="22"/>
                <w:szCs w:val="22"/>
                <w:lang w:val="en-GB"/>
              </w:rPr>
            </w:pPr>
          </w:p>
        </w:tc>
        <w:tc>
          <w:tcPr>
            <w:tcW w:w="556" w:type="dxa"/>
          </w:tcPr>
          <w:p w14:paraId="5243178D" w14:textId="77777777" w:rsidR="007D7D43" w:rsidRPr="00B338A5" w:rsidRDefault="007D7D43" w:rsidP="007D7D43">
            <w:pPr>
              <w:rPr>
                <w:rFonts w:asciiTheme="minorHAnsi" w:hAnsiTheme="minorHAnsi" w:cstheme="minorHAnsi"/>
                <w:b/>
                <w:sz w:val="22"/>
                <w:szCs w:val="22"/>
                <w:lang w:val="en-GB"/>
              </w:rPr>
            </w:pPr>
          </w:p>
        </w:tc>
      </w:tr>
      <w:tr w:rsidR="007D7D43" w:rsidRPr="0060662C" w14:paraId="44969DE2" w14:textId="77777777" w:rsidTr="20373C87">
        <w:tc>
          <w:tcPr>
            <w:tcW w:w="702" w:type="dxa"/>
          </w:tcPr>
          <w:p w14:paraId="4AF80279" w14:textId="5BA1292C" w:rsidR="007D7D43" w:rsidRPr="00B338A5" w:rsidRDefault="007D7D43" w:rsidP="007D7D43">
            <w:pPr>
              <w:rPr>
                <w:rFonts w:asciiTheme="minorHAnsi" w:eastAsiaTheme="minorHAnsi" w:hAnsiTheme="minorHAnsi" w:cstheme="minorHAnsi"/>
                <w:sz w:val="22"/>
                <w:szCs w:val="22"/>
                <w:lang w:val="en-GB"/>
              </w:rPr>
            </w:pPr>
            <w:r w:rsidRPr="00B338A5">
              <w:rPr>
                <w:rFonts w:asciiTheme="minorHAnsi" w:eastAsiaTheme="minorHAnsi" w:hAnsiTheme="minorHAnsi" w:cstheme="minorHAnsi"/>
                <w:sz w:val="22"/>
                <w:szCs w:val="22"/>
                <w:lang w:val="en-GB"/>
              </w:rPr>
              <w:t>2.2</w:t>
            </w:r>
            <w:r w:rsidR="00F92868" w:rsidRPr="00B338A5">
              <w:rPr>
                <w:rFonts w:asciiTheme="minorHAnsi" w:eastAsiaTheme="minorHAnsi" w:hAnsiTheme="minorHAnsi" w:cstheme="minorHAnsi"/>
                <w:sz w:val="22"/>
                <w:szCs w:val="22"/>
                <w:lang w:val="en-GB"/>
              </w:rPr>
              <w:t>8</w:t>
            </w:r>
          </w:p>
        </w:tc>
        <w:tc>
          <w:tcPr>
            <w:tcW w:w="6819" w:type="dxa"/>
          </w:tcPr>
          <w:p w14:paraId="2783BD71" w14:textId="73B5C39E" w:rsidR="007D7D43" w:rsidRPr="00B338A5" w:rsidRDefault="00E2107C" w:rsidP="007D7D43">
            <w:pPr>
              <w:rPr>
                <w:rFonts w:asciiTheme="minorHAnsi" w:eastAsiaTheme="minorHAnsi" w:hAnsiTheme="minorHAnsi" w:cstheme="minorHAnsi"/>
                <w:sz w:val="22"/>
                <w:szCs w:val="22"/>
                <w:lang w:val="en-GB"/>
              </w:rPr>
            </w:pPr>
            <w:r w:rsidRPr="0060662C">
              <w:rPr>
                <w:rFonts w:asciiTheme="minorHAnsi" w:eastAsiaTheme="minorHAnsi" w:hAnsiTheme="minorHAnsi" w:cstheme="minorHAnsi"/>
                <w:sz w:val="22"/>
                <w:szCs w:val="22"/>
                <w:lang w:val="en-GB"/>
              </w:rPr>
              <w:t>Do the rules on work procedures state how the safety plan is presented to tour guides and other employees? Is the follow up, on that the operations are carried out according to the safety plan, described?</w:t>
            </w:r>
          </w:p>
        </w:tc>
        <w:tc>
          <w:tcPr>
            <w:tcW w:w="615" w:type="dxa"/>
          </w:tcPr>
          <w:p w14:paraId="04075798" w14:textId="77777777" w:rsidR="007D7D43" w:rsidRPr="00B338A5" w:rsidRDefault="007D7D43" w:rsidP="007D7D43">
            <w:pPr>
              <w:rPr>
                <w:rFonts w:asciiTheme="minorHAnsi" w:hAnsiTheme="minorHAnsi" w:cstheme="minorHAnsi"/>
                <w:b/>
                <w:sz w:val="22"/>
                <w:szCs w:val="22"/>
                <w:lang w:val="en-GB"/>
              </w:rPr>
            </w:pPr>
          </w:p>
        </w:tc>
        <w:tc>
          <w:tcPr>
            <w:tcW w:w="519" w:type="dxa"/>
          </w:tcPr>
          <w:p w14:paraId="28B816E5" w14:textId="77777777" w:rsidR="007D7D43" w:rsidRPr="00B338A5" w:rsidRDefault="007D7D43" w:rsidP="007D7D43">
            <w:pPr>
              <w:rPr>
                <w:rFonts w:asciiTheme="minorHAnsi" w:hAnsiTheme="minorHAnsi" w:cstheme="minorHAnsi"/>
                <w:b/>
                <w:sz w:val="22"/>
                <w:szCs w:val="22"/>
                <w:lang w:val="en-GB"/>
              </w:rPr>
            </w:pPr>
          </w:p>
        </w:tc>
        <w:tc>
          <w:tcPr>
            <w:tcW w:w="556" w:type="dxa"/>
          </w:tcPr>
          <w:p w14:paraId="39531D44" w14:textId="77777777" w:rsidR="007D7D43" w:rsidRPr="00B338A5" w:rsidRDefault="007D7D43" w:rsidP="007D7D43">
            <w:pPr>
              <w:rPr>
                <w:rFonts w:asciiTheme="minorHAnsi" w:hAnsiTheme="minorHAnsi" w:cstheme="minorHAnsi"/>
                <w:b/>
                <w:sz w:val="22"/>
                <w:szCs w:val="22"/>
                <w:lang w:val="en-GB"/>
              </w:rPr>
            </w:pPr>
          </w:p>
        </w:tc>
      </w:tr>
      <w:tr w:rsidR="007D7D43" w:rsidRPr="0060662C" w14:paraId="7ACEF622" w14:textId="77777777" w:rsidTr="20373C87">
        <w:tc>
          <w:tcPr>
            <w:tcW w:w="702" w:type="dxa"/>
          </w:tcPr>
          <w:p w14:paraId="6133BB52" w14:textId="77777777" w:rsidR="007D7D43" w:rsidRPr="00B338A5" w:rsidRDefault="007D7D43" w:rsidP="007D7D43">
            <w:pPr>
              <w:rPr>
                <w:rFonts w:asciiTheme="minorHAnsi" w:eastAsiaTheme="minorHAnsi" w:hAnsiTheme="minorHAnsi" w:cstheme="minorHAnsi"/>
                <w:sz w:val="22"/>
                <w:szCs w:val="22"/>
                <w:lang w:val="en-GB"/>
              </w:rPr>
            </w:pPr>
          </w:p>
        </w:tc>
        <w:tc>
          <w:tcPr>
            <w:tcW w:w="6819" w:type="dxa"/>
            <w:shd w:val="clear" w:color="auto" w:fill="BFBFBF" w:themeFill="background1" w:themeFillShade="BF"/>
          </w:tcPr>
          <w:p w14:paraId="18A618ED" w14:textId="1F1E838E" w:rsidR="007D7D43" w:rsidRPr="00B338A5" w:rsidRDefault="00E2107C" w:rsidP="007D7D43">
            <w:pPr>
              <w:rPr>
                <w:rFonts w:asciiTheme="minorHAnsi" w:eastAsiaTheme="minorHAnsi" w:hAnsiTheme="minorHAnsi" w:cstheme="minorHAnsi"/>
                <w:b/>
                <w:sz w:val="22"/>
                <w:szCs w:val="22"/>
                <w:u w:val="single"/>
                <w:lang w:val="en-GB"/>
              </w:rPr>
            </w:pPr>
            <w:r w:rsidRPr="00B338A5">
              <w:rPr>
                <w:rFonts w:asciiTheme="minorHAnsi" w:eastAsiaTheme="minorHAnsi" w:hAnsiTheme="minorHAnsi" w:cstheme="minorHAnsi"/>
                <w:b/>
                <w:sz w:val="22"/>
                <w:szCs w:val="22"/>
                <w:u w:val="single"/>
                <w:lang w:val="en-GB"/>
              </w:rPr>
              <w:t>Contingency Plans</w:t>
            </w:r>
          </w:p>
        </w:tc>
        <w:tc>
          <w:tcPr>
            <w:tcW w:w="615" w:type="dxa"/>
          </w:tcPr>
          <w:p w14:paraId="3716F14C" w14:textId="77777777" w:rsidR="007D7D43" w:rsidRPr="00B338A5" w:rsidRDefault="007D7D43" w:rsidP="007D7D43">
            <w:pPr>
              <w:rPr>
                <w:rFonts w:asciiTheme="minorHAnsi" w:hAnsiTheme="minorHAnsi" w:cstheme="minorHAnsi"/>
                <w:b/>
                <w:sz w:val="22"/>
                <w:szCs w:val="22"/>
                <w:lang w:val="en-GB"/>
              </w:rPr>
            </w:pPr>
          </w:p>
        </w:tc>
        <w:tc>
          <w:tcPr>
            <w:tcW w:w="519" w:type="dxa"/>
          </w:tcPr>
          <w:p w14:paraId="0633C91B" w14:textId="77777777" w:rsidR="007D7D43" w:rsidRPr="00B338A5" w:rsidRDefault="007D7D43" w:rsidP="007D7D43">
            <w:pPr>
              <w:rPr>
                <w:rFonts w:asciiTheme="minorHAnsi" w:hAnsiTheme="minorHAnsi" w:cstheme="minorHAnsi"/>
                <w:b/>
                <w:sz w:val="22"/>
                <w:szCs w:val="22"/>
                <w:lang w:val="en-GB"/>
              </w:rPr>
            </w:pPr>
          </w:p>
        </w:tc>
        <w:tc>
          <w:tcPr>
            <w:tcW w:w="556" w:type="dxa"/>
          </w:tcPr>
          <w:p w14:paraId="0BB6B1C8" w14:textId="77777777" w:rsidR="007D7D43" w:rsidRPr="00B338A5" w:rsidRDefault="007D7D43" w:rsidP="007D7D43">
            <w:pPr>
              <w:rPr>
                <w:rFonts w:asciiTheme="minorHAnsi" w:hAnsiTheme="minorHAnsi" w:cstheme="minorHAnsi"/>
                <w:b/>
                <w:sz w:val="22"/>
                <w:szCs w:val="22"/>
                <w:lang w:val="en-GB"/>
              </w:rPr>
            </w:pPr>
          </w:p>
        </w:tc>
      </w:tr>
      <w:tr w:rsidR="007D7D43" w:rsidRPr="0056211E" w14:paraId="306EF554" w14:textId="77777777" w:rsidTr="20373C87">
        <w:tc>
          <w:tcPr>
            <w:tcW w:w="702" w:type="dxa"/>
          </w:tcPr>
          <w:p w14:paraId="70C56432" w14:textId="77777777" w:rsidR="007D7D43" w:rsidRPr="00B338A5" w:rsidRDefault="007D7D43" w:rsidP="007D7D43">
            <w:pPr>
              <w:rPr>
                <w:rFonts w:asciiTheme="minorHAnsi" w:eastAsiaTheme="minorHAnsi" w:hAnsiTheme="minorHAnsi" w:cstheme="minorHAnsi"/>
                <w:sz w:val="22"/>
                <w:szCs w:val="22"/>
                <w:lang w:val="en-GB"/>
              </w:rPr>
            </w:pPr>
            <w:r w:rsidRPr="00B338A5">
              <w:rPr>
                <w:rFonts w:asciiTheme="minorHAnsi" w:eastAsiaTheme="minorHAnsi" w:hAnsiTheme="minorHAnsi" w:cstheme="minorHAnsi"/>
                <w:sz w:val="22"/>
                <w:szCs w:val="22"/>
                <w:lang w:val="en-GB"/>
              </w:rPr>
              <w:t>3.1</w:t>
            </w:r>
          </w:p>
        </w:tc>
        <w:tc>
          <w:tcPr>
            <w:tcW w:w="6819" w:type="dxa"/>
          </w:tcPr>
          <w:p w14:paraId="5FA1B717" w14:textId="70A99B80" w:rsidR="007D7D43" w:rsidRPr="0056211E" w:rsidRDefault="000C1B0A" w:rsidP="007D7D43">
            <w:pPr>
              <w:rPr>
                <w:rFonts w:asciiTheme="minorHAnsi" w:eastAsiaTheme="minorHAnsi" w:hAnsiTheme="minorHAnsi" w:cstheme="minorHAnsi"/>
                <w:sz w:val="22"/>
                <w:szCs w:val="22"/>
                <w:lang w:val="en-GB"/>
              </w:rPr>
            </w:pPr>
            <w:r w:rsidRPr="0060662C">
              <w:rPr>
                <w:rFonts w:asciiTheme="minorHAnsi" w:eastAsiaTheme="minorHAnsi" w:hAnsiTheme="minorHAnsi" w:cstheme="minorHAnsi"/>
                <w:sz w:val="22"/>
                <w:szCs w:val="22"/>
                <w:lang w:val="en-GB"/>
              </w:rPr>
              <w:t>Are contingency plans for various incidents/mishaps such as accidents, illness</w:t>
            </w:r>
            <w:r w:rsidRPr="0056211E">
              <w:rPr>
                <w:rFonts w:asciiTheme="minorHAnsi" w:eastAsiaTheme="minorHAnsi" w:hAnsiTheme="minorHAnsi" w:cstheme="minorHAnsi"/>
                <w:sz w:val="22"/>
                <w:szCs w:val="22"/>
                <w:lang w:val="en-GB"/>
              </w:rPr>
              <w:t>, and natural disasters in place?</w:t>
            </w:r>
          </w:p>
        </w:tc>
        <w:tc>
          <w:tcPr>
            <w:tcW w:w="615" w:type="dxa"/>
          </w:tcPr>
          <w:p w14:paraId="59F9E0F8" w14:textId="77777777" w:rsidR="007D7D43" w:rsidRPr="0056211E" w:rsidRDefault="007D7D43" w:rsidP="007D7D43">
            <w:pPr>
              <w:rPr>
                <w:rFonts w:asciiTheme="minorHAnsi" w:hAnsiTheme="minorHAnsi" w:cstheme="minorHAnsi"/>
                <w:b/>
                <w:sz w:val="22"/>
                <w:szCs w:val="22"/>
                <w:lang w:val="en-GB"/>
              </w:rPr>
            </w:pPr>
          </w:p>
        </w:tc>
        <w:tc>
          <w:tcPr>
            <w:tcW w:w="519" w:type="dxa"/>
          </w:tcPr>
          <w:p w14:paraId="62386E59" w14:textId="77777777" w:rsidR="007D7D43" w:rsidRPr="0056211E" w:rsidRDefault="007D7D43" w:rsidP="007D7D43">
            <w:pPr>
              <w:rPr>
                <w:rFonts w:asciiTheme="minorHAnsi" w:hAnsiTheme="minorHAnsi" w:cstheme="minorHAnsi"/>
                <w:b/>
                <w:sz w:val="22"/>
                <w:szCs w:val="22"/>
                <w:lang w:val="en-GB"/>
              </w:rPr>
            </w:pPr>
          </w:p>
        </w:tc>
        <w:tc>
          <w:tcPr>
            <w:tcW w:w="556" w:type="dxa"/>
          </w:tcPr>
          <w:p w14:paraId="29EE2785" w14:textId="77777777" w:rsidR="007D7D43" w:rsidRPr="0056211E" w:rsidRDefault="007D7D43" w:rsidP="007D7D43">
            <w:pPr>
              <w:rPr>
                <w:rFonts w:asciiTheme="minorHAnsi" w:hAnsiTheme="minorHAnsi" w:cstheme="minorHAnsi"/>
                <w:b/>
                <w:sz w:val="22"/>
                <w:szCs w:val="22"/>
                <w:lang w:val="en-GB"/>
              </w:rPr>
            </w:pPr>
          </w:p>
        </w:tc>
      </w:tr>
      <w:tr w:rsidR="007D7D43" w:rsidRPr="00CE325F" w14:paraId="1FA17586" w14:textId="77777777" w:rsidTr="20373C87">
        <w:tc>
          <w:tcPr>
            <w:tcW w:w="702" w:type="dxa"/>
          </w:tcPr>
          <w:p w14:paraId="2BC67374" w14:textId="77777777" w:rsidR="007D7D43" w:rsidRPr="0056211E" w:rsidRDefault="007D7D43" w:rsidP="007D7D43">
            <w:pPr>
              <w:rPr>
                <w:rFonts w:asciiTheme="minorHAnsi" w:eastAsiaTheme="minorHAnsi" w:hAnsiTheme="minorHAnsi" w:cstheme="minorHAnsi"/>
                <w:sz w:val="22"/>
                <w:szCs w:val="22"/>
                <w:lang w:val="en-GB"/>
              </w:rPr>
            </w:pPr>
            <w:r w:rsidRPr="0056211E">
              <w:rPr>
                <w:rFonts w:asciiTheme="minorHAnsi" w:eastAsiaTheme="minorHAnsi" w:hAnsiTheme="minorHAnsi" w:cstheme="minorHAnsi"/>
                <w:sz w:val="22"/>
                <w:szCs w:val="22"/>
                <w:lang w:val="en-GB"/>
              </w:rPr>
              <w:t>3.2</w:t>
            </w:r>
          </w:p>
        </w:tc>
        <w:tc>
          <w:tcPr>
            <w:tcW w:w="6819" w:type="dxa"/>
          </w:tcPr>
          <w:p w14:paraId="7747FE1B" w14:textId="0C6629AA" w:rsidR="007D7D43" w:rsidRPr="0056211E" w:rsidRDefault="00235BE0" w:rsidP="007D7D43">
            <w:pPr>
              <w:rPr>
                <w:rFonts w:asciiTheme="minorHAnsi" w:eastAsiaTheme="minorHAnsi" w:hAnsiTheme="minorHAnsi" w:cstheme="minorHAnsi"/>
                <w:sz w:val="22"/>
                <w:szCs w:val="22"/>
                <w:lang w:val="en-GB"/>
              </w:rPr>
            </w:pPr>
            <w:r w:rsidRPr="0060662C">
              <w:rPr>
                <w:rFonts w:asciiTheme="minorHAnsi" w:eastAsiaTheme="minorHAnsi" w:hAnsiTheme="minorHAnsi" w:cstheme="minorHAnsi"/>
                <w:sz w:val="22"/>
                <w:szCs w:val="22"/>
                <w:lang w:val="en-GB"/>
              </w:rPr>
              <w:t>Are the contingency plans in a handy format so that the tour guide can easily take them along on all tours?</w:t>
            </w:r>
          </w:p>
        </w:tc>
        <w:tc>
          <w:tcPr>
            <w:tcW w:w="615" w:type="dxa"/>
          </w:tcPr>
          <w:p w14:paraId="1FEC5144" w14:textId="77777777" w:rsidR="007D7D43" w:rsidRPr="0056211E" w:rsidRDefault="007D7D43" w:rsidP="007D7D43">
            <w:pPr>
              <w:rPr>
                <w:rFonts w:asciiTheme="minorHAnsi" w:hAnsiTheme="minorHAnsi" w:cstheme="minorHAnsi"/>
                <w:b/>
                <w:sz w:val="22"/>
                <w:szCs w:val="22"/>
                <w:lang w:val="en-GB"/>
              </w:rPr>
            </w:pPr>
          </w:p>
        </w:tc>
        <w:tc>
          <w:tcPr>
            <w:tcW w:w="519" w:type="dxa"/>
          </w:tcPr>
          <w:p w14:paraId="47F65021" w14:textId="77777777" w:rsidR="007D7D43" w:rsidRPr="00CE325F" w:rsidRDefault="007D7D43" w:rsidP="007D7D43">
            <w:pPr>
              <w:rPr>
                <w:rFonts w:asciiTheme="minorHAnsi" w:hAnsiTheme="minorHAnsi" w:cstheme="minorHAnsi"/>
                <w:b/>
                <w:sz w:val="22"/>
                <w:szCs w:val="22"/>
                <w:lang w:val="en-GB"/>
              </w:rPr>
            </w:pPr>
          </w:p>
        </w:tc>
        <w:tc>
          <w:tcPr>
            <w:tcW w:w="556" w:type="dxa"/>
          </w:tcPr>
          <w:p w14:paraId="4F6CE531" w14:textId="77777777" w:rsidR="007D7D43" w:rsidRPr="00CE325F" w:rsidRDefault="007D7D43" w:rsidP="007D7D43">
            <w:pPr>
              <w:rPr>
                <w:rFonts w:asciiTheme="minorHAnsi" w:hAnsiTheme="minorHAnsi" w:cstheme="minorHAnsi"/>
                <w:b/>
                <w:sz w:val="22"/>
                <w:szCs w:val="22"/>
                <w:lang w:val="en-GB"/>
              </w:rPr>
            </w:pPr>
          </w:p>
        </w:tc>
      </w:tr>
      <w:tr w:rsidR="007D7D43" w:rsidRPr="00CE325F" w14:paraId="7A5C1155" w14:textId="77777777" w:rsidTr="20373C87">
        <w:tc>
          <w:tcPr>
            <w:tcW w:w="702" w:type="dxa"/>
          </w:tcPr>
          <w:p w14:paraId="10265EAA" w14:textId="77777777" w:rsidR="007D7D43" w:rsidRPr="00CE325F" w:rsidRDefault="007D7D43" w:rsidP="007D7D43">
            <w:pPr>
              <w:rPr>
                <w:rFonts w:asciiTheme="minorHAnsi" w:eastAsiaTheme="minorHAnsi" w:hAnsiTheme="minorHAnsi" w:cstheme="minorHAnsi"/>
                <w:sz w:val="22"/>
                <w:szCs w:val="22"/>
                <w:lang w:val="en-GB"/>
              </w:rPr>
            </w:pPr>
            <w:r w:rsidRPr="00CE325F">
              <w:rPr>
                <w:rFonts w:asciiTheme="minorHAnsi" w:eastAsiaTheme="minorHAnsi" w:hAnsiTheme="minorHAnsi" w:cstheme="minorHAnsi"/>
                <w:sz w:val="22"/>
                <w:szCs w:val="22"/>
                <w:lang w:val="en-GB"/>
              </w:rPr>
              <w:t>3.3</w:t>
            </w:r>
          </w:p>
        </w:tc>
        <w:tc>
          <w:tcPr>
            <w:tcW w:w="6819" w:type="dxa"/>
          </w:tcPr>
          <w:p w14:paraId="2B0A5017" w14:textId="46590F76" w:rsidR="007D7D43" w:rsidRPr="00CE325F" w:rsidRDefault="00600A72" w:rsidP="007D7D43">
            <w:pPr>
              <w:rPr>
                <w:rFonts w:asciiTheme="minorHAnsi" w:eastAsiaTheme="minorHAnsi" w:hAnsiTheme="minorHAnsi" w:cstheme="minorHAnsi"/>
                <w:sz w:val="22"/>
                <w:szCs w:val="22"/>
                <w:lang w:val="en-GB"/>
              </w:rPr>
            </w:pPr>
            <w:r w:rsidRPr="0060662C">
              <w:rPr>
                <w:rFonts w:asciiTheme="minorHAnsi" w:eastAsiaTheme="minorHAnsi" w:hAnsiTheme="minorHAnsi" w:cstheme="minorHAnsi"/>
                <w:sz w:val="22"/>
                <w:szCs w:val="22"/>
                <w:lang w:val="en-GB"/>
              </w:rPr>
              <w:t>Do the contingency plans cover assisting</w:t>
            </w:r>
            <w:r w:rsidRPr="0056211E">
              <w:rPr>
                <w:rFonts w:asciiTheme="minorHAnsi" w:eastAsiaTheme="minorHAnsi" w:hAnsiTheme="minorHAnsi" w:cstheme="minorHAnsi"/>
                <w:sz w:val="22"/>
                <w:szCs w:val="22"/>
                <w:lang w:val="en-GB"/>
              </w:rPr>
              <w:t xml:space="preserve"> other participants in the tour in case of mishaps or incidents?</w:t>
            </w:r>
          </w:p>
        </w:tc>
        <w:tc>
          <w:tcPr>
            <w:tcW w:w="615" w:type="dxa"/>
          </w:tcPr>
          <w:p w14:paraId="45AF3BE6" w14:textId="77777777" w:rsidR="007D7D43" w:rsidRPr="00CE325F" w:rsidRDefault="007D7D43" w:rsidP="007D7D43">
            <w:pPr>
              <w:rPr>
                <w:rFonts w:asciiTheme="minorHAnsi" w:hAnsiTheme="minorHAnsi" w:cstheme="minorHAnsi"/>
                <w:b/>
                <w:sz w:val="22"/>
                <w:szCs w:val="22"/>
                <w:lang w:val="en-GB"/>
              </w:rPr>
            </w:pPr>
          </w:p>
        </w:tc>
        <w:tc>
          <w:tcPr>
            <w:tcW w:w="519" w:type="dxa"/>
          </w:tcPr>
          <w:p w14:paraId="6E99D393" w14:textId="77777777" w:rsidR="007D7D43" w:rsidRPr="00CE325F" w:rsidRDefault="007D7D43" w:rsidP="007D7D43">
            <w:pPr>
              <w:rPr>
                <w:rFonts w:asciiTheme="minorHAnsi" w:hAnsiTheme="minorHAnsi" w:cstheme="minorHAnsi"/>
                <w:b/>
                <w:sz w:val="22"/>
                <w:szCs w:val="22"/>
                <w:lang w:val="en-GB"/>
              </w:rPr>
            </w:pPr>
          </w:p>
        </w:tc>
        <w:tc>
          <w:tcPr>
            <w:tcW w:w="556" w:type="dxa"/>
          </w:tcPr>
          <w:p w14:paraId="1E569342" w14:textId="77777777" w:rsidR="007D7D43" w:rsidRPr="00CE325F" w:rsidRDefault="007D7D43" w:rsidP="007D7D43">
            <w:pPr>
              <w:rPr>
                <w:rFonts w:asciiTheme="minorHAnsi" w:hAnsiTheme="minorHAnsi" w:cstheme="minorHAnsi"/>
                <w:b/>
                <w:sz w:val="22"/>
                <w:szCs w:val="22"/>
                <w:lang w:val="en-GB"/>
              </w:rPr>
            </w:pPr>
          </w:p>
        </w:tc>
      </w:tr>
      <w:tr w:rsidR="007D7D43" w:rsidRPr="0060662C" w14:paraId="120CD67C" w14:textId="77777777" w:rsidTr="20373C87">
        <w:tc>
          <w:tcPr>
            <w:tcW w:w="702" w:type="dxa"/>
          </w:tcPr>
          <w:p w14:paraId="3911D939" w14:textId="77777777" w:rsidR="007D7D43" w:rsidRPr="00CE325F" w:rsidRDefault="007D7D43" w:rsidP="007D7D43">
            <w:pPr>
              <w:rPr>
                <w:rFonts w:asciiTheme="minorHAnsi" w:eastAsiaTheme="minorHAnsi" w:hAnsiTheme="minorHAnsi" w:cstheme="minorHAnsi"/>
                <w:sz w:val="22"/>
                <w:szCs w:val="22"/>
                <w:lang w:val="en-GB"/>
              </w:rPr>
            </w:pPr>
            <w:r w:rsidRPr="00CE325F">
              <w:rPr>
                <w:rFonts w:asciiTheme="minorHAnsi" w:eastAsiaTheme="minorHAnsi" w:hAnsiTheme="minorHAnsi" w:cstheme="minorHAnsi"/>
                <w:sz w:val="22"/>
                <w:szCs w:val="22"/>
                <w:lang w:val="en-GB"/>
              </w:rPr>
              <w:t>3.4</w:t>
            </w:r>
          </w:p>
        </w:tc>
        <w:tc>
          <w:tcPr>
            <w:tcW w:w="6819" w:type="dxa"/>
          </w:tcPr>
          <w:p w14:paraId="7CC7368C" w14:textId="61B2FE41" w:rsidR="007D7D43" w:rsidRPr="00CE325F" w:rsidRDefault="00FC04CE" w:rsidP="007D7D43">
            <w:pPr>
              <w:rPr>
                <w:rFonts w:asciiTheme="minorHAnsi" w:hAnsiTheme="minorHAnsi" w:cstheme="minorHAnsi"/>
                <w:sz w:val="22"/>
                <w:szCs w:val="22"/>
                <w:lang w:val="en-GB"/>
              </w:rPr>
            </w:pPr>
            <w:r w:rsidRPr="0060662C">
              <w:rPr>
                <w:rFonts w:asciiTheme="minorHAnsi" w:eastAsiaTheme="minorHAnsi" w:hAnsiTheme="minorHAnsi" w:cstheme="minorHAnsi"/>
                <w:sz w:val="22"/>
                <w:szCs w:val="22"/>
                <w:lang w:val="en-GB"/>
              </w:rPr>
              <w:t>Is the tour guides scope of work, responsibility</w:t>
            </w:r>
            <w:r w:rsidRPr="0056211E">
              <w:rPr>
                <w:rFonts w:asciiTheme="minorHAnsi" w:eastAsiaTheme="minorHAnsi" w:hAnsiTheme="minorHAnsi" w:cstheme="minorHAnsi"/>
                <w:sz w:val="22"/>
                <w:szCs w:val="22"/>
                <w:lang w:val="en-GB"/>
              </w:rPr>
              <w:t>, and authority to make decisions and submit information clearly stated?</w:t>
            </w:r>
          </w:p>
        </w:tc>
        <w:tc>
          <w:tcPr>
            <w:tcW w:w="615" w:type="dxa"/>
          </w:tcPr>
          <w:p w14:paraId="018486B5" w14:textId="77777777" w:rsidR="007D7D43" w:rsidRPr="00CE325F" w:rsidRDefault="007D7D43" w:rsidP="007D7D43">
            <w:pPr>
              <w:rPr>
                <w:rFonts w:asciiTheme="minorHAnsi" w:hAnsiTheme="minorHAnsi" w:cstheme="minorHAnsi"/>
                <w:b/>
                <w:sz w:val="22"/>
                <w:szCs w:val="22"/>
                <w:lang w:val="en-GB"/>
              </w:rPr>
            </w:pPr>
          </w:p>
        </w:tc>
        <w:tc>
          <w:tcPr>
            <w:tcW w:w="519" w:type="dxa"/>
          </w:tcPr>
          <w:p w14:paraId="54308C51" w14:textId="77777777" w:rsidR="007D7D43" w:rsidRPr="00CE325F" w:rsidRDefault="007D7D43" w:rsidP="007D7D43">
            <w:pPr>
              <w:rPr>
                <w:rFonts w:asciiTheme="minorHAnsi" w:hAnsiTheme="minorHAnsi" w:cstheme="minorHAnsi"/>
                <w:b/>
                <w:sz w:val="22"/>
                <w:szCs w:val="22"/>
                <w:lang w:val="en-GB"/>
              </w:rPr>
            </w:pPr>
          </w:p>
        </w:tc>
        <w:tc>
          <w:tcPr>
            <w:tcW w:w="556" w:type="dxa"/>
          </w:tcPr>
          <w:p w14:paraId="6583F2F7" w14:textId="77777777" w:rsidR="007D7D43" w:rsidRPr="00CE325F" w:rsidRDefault="007D7D43" w:rsidP="007D7D43">
            <w:pPr>
              <w:rPr>
                <w:rFonts w:asciiTheme="minorHAnsi" w:hAnsiTheme="minorHAnsi" w:cstheme="minorHAnsi"/>
                <w:b/>
                <w:sz w:val="22"/>
                <w:szCs w:val="22"/>
                <w:lang w:val="en-GB"/>
              </w:rPr>
            </w:pPr>
          </w:p>
        </w:tc>
      </w:tr>
      <w:tr w:rsidR="007D7D43" w:rsidRPr="0060662C" w14:paraId="0534843F" w14:textId="77777777" w:rsidTr="20373C87">
        <w:tc>
          <w:tcPr>
            <w:tcW w:w="702" w:type="dxa"/>
          </w:tcPr>
          <w:p w14:paraId="118D03FA" w14:textId="77777777" w:rsidR="007D7D43" w:rsidRPr="00B338A5" w:rsidRDefault="007D7D43" w:rsidP="007D7D43">
            <w:pPr>
              <w:rPr>
                <w:rFonts w:asciiTheme="minorHAnsi" w:eastAsiaTheme="minorHAnsi" w:hAnsiTheme="minorHAnsi" w:cstheme="minorHAnsi"/>
                <w:sz w:val="22"/>
                <w:szCs w:val="22"/>
                <w:lang w:val="en-GB"/>
              </w:rPr>
            </w:pPr>
            <w:r w:rsidRPr="00B338A5">
              <w:rPr>
                <w:rFonts w:asciiTheme="minorHAnsi" w:eastAsiaTheme="minorHAnsi" w:hAnsiTheme="minorHAnsi" w:cstheme="minorHAnsi"/>
                <w:sz w:val="22"/>
                <w:szCs w:val="22"/>
                <w:lang w:val="en-GB"/>
              </w:rPr>
              <w:t>3.5</w:t>
            </w:r>
          </w:p>
        </w:tc>
        <w:tc>
          <w:tcPr>
            <w:tcW w:w="6819" w:type="dxa"/>
          </w:tcPr>
          <w:p w14:paraId="69DE58BF" w14:textId="2995DF45" w:rsidR="007D7D43" w:rsidRPr="00B338A5" w:rsidRDefault="00A06B76" w:rsidP="007D7D43">
            <w:pPr>
              <w:rPr>
                <w:rFonts w:asciiTheme="minorHAnsi" w:eastAsiaTheme="minorHAnsi" w:hAnsiTheme="minorHAnsi" w:cstheme="minorHAnsi"/>
                <w:sz w:val="22"/>
                <w:szCs w:val="22"/>
                <w:lang w:val="en-GB"/>
              </w:rPr>
            </w:pPr>
            <w:r w:rsidRPr="0060662C">
              <w:rPr>
                <w:rFonts w:asciiTheme="minorHAnsi" w:eastAsiaTheme="minorHAnsi" w:hAnsiTheme="minorHAnsi" w:cstheme="minorHAnsi"/>
                <w:sz w:val="22"/>
                <w:szCs w:val="22"/>
                <w:lang w:val="en-GB"/>
              </w:rPr>
              <w:t xml:space="preserve">Does the contingency plan state clearly when to ask for third party assistance? </w:t>
            </w:r>
            <w:r w:rsidRPr="0056211E">
              <w:rPr>
                <w:rFonts w:asciiTheme="minorHAnsi" w:eastAsiaTheme="minorHAnsi" w:hAnsiTheme="minorHAnsi" w:cstheme="minorHAnsi"/>
                <w:sz w:val="22"/>
                <w:szCs w:val="22"/>
                <w:lang w:val="en-GB"/>
              </w:rPr>
              <w:t>It is preferable to ask for assistance if in doubt and then revoke the request if assistance is not needed.</w:t>
            </w:r>
          </w:p>
        </w:tc>
        <w:tc>
          <w:tcPr>
            <w:tcW w:w="615" w:type="dxa"/>
          </w:tcPr>
          <w:p w14:paraId="11FF89CE" w14:textId="77777777" w:rsidR="007D7D43" w:rsidRPr="00B338A5" w:rsidRDefault="007D7D43" w:rsidP="007D7D43">
            <w:pPr>
              <w:rPr>
                <w:rFonts w:asciiTheme="minorHAnsi" w:hAnsiTheme="minorHAnsi" w:cstheme="minorHAnsi"/>
                <w:b/>
                <w:sz w:val="22"/>
                <w:szCs w:val="22"/>
                <w:lang w:val="en-GB"/>
              </w:rPr>
            </w:pPr>
          </w:p>
        </w:tc>
        <w:tc>
          <w:tcPr>
            <w:tcW w:w="519" w:type="dxa"/>
          </w:tcPr>
          <w:p w14:paraId="13566554" w14:textId="77777777" w:rsidR="007D7D43" w:rsidRPr="00B338A5" w:rsidRDefault="007D7D43" w:rsidP="007D7D43">
            <w:pPr>
              <w:rPr>
                <w:rFonts w:asciiTheme="minorHAnsi" w:hAnsiTheme="minorHAnsi" w:cstheme="minorHAnsi"/>
                <w:b/>
                <w:sz w:val="22"/>
                <w:szCs w:val="22"/>
                <w:lang w:val="en-GB"/>
              </w:rPr>
            </w:pPr>
          </w:p>
        </w:tc>
        <w:tc>
          <w:tcPr>
            <w:tcW w:w="556" w:type="dxa"/>
          </w:tcPr>
          <w:p w14:paraId="7479F18C" w14:textId="77777777" w:rsidR="007D7D43" w:rsidRPr="00B338A5" w:rsidRDefault="007D7D43" w:rsidP="007D7D43">
            <w:pPr>
              <w:rPr>
                <w:rFonts w:asciiTheme="minorHAnsi" w:hAnsiTheme="minorHAnsi" w:cstheme="minorHAnsi"/>
                <w:b/>
                <w:sz w:val="22"/>
                <w:szCs w:val="22"/>
                <w:lang w:val="en-GB"/>
              </w:rPr>
            </w:pPr>
          </w:p>
        </w:tc>
      </w:tr>
      <w:tr w:rsidR="007D7D43" w:rsidRPr="0060662C" w14:paraId="47AF09EE" w14:textId="77777777" w:rsidTr="20373C87">
        <w:tc>
          <w:tcPr>
            <w:tcW w:w="702" w:type="dxa"/>
          </w:tcPr>
          <w:p w14:paraId="4AC20614" w14:textId="77777777" w:rsidR="007D7D43" w:rsidRPr="00B338A5" w:rsidRDefault="007D7D43" w:rsidP="007D7D43">
            <w:pPr>
              <w:rPr>
                <w:rFonts w:asciiTheme="minorHAnsi" w:eastAsiaTheme="minorHAnsi" w:hAnsiTheme="minorHAnsi" w:cstheme="minorHAnsi"/>
                <w:sz w:val="22"/>
                <w:szCs w:val="22"/>
                <w:lang w:val="en-GB"/>
              </w:rPr>
            </w:pPr>
            <w:r w:rsidRPr="00B338A5">
              <w:rPr>
                <w:rFonts w:asciiTheme="minorHAnsi" w:eastAsiaTheme="minorHAnsi" w:hAnsiTheme="minorHAnsi" w:cstheme="minorHAnsi"/>
                <w:sz w:val="22"/>
                <w:szCs w:val="22"/>
                <w:lang w:val="en-GB"/>
              </w:rPr>
              <w:lastRenderedPageBreak/>
              <w:t>3.6</w:t>
            </w:r>
          </w:p>
        </w:tc>
        <w:tc>
          <w:tcPr>
            <w:tcW w:w="6819" w:type="dxa"/>
          </w:tcPr>
          <w:p w14:paraId="10701904" w14:textId="75A33507" w:rsidR="007D7D43" w:rsidRPr="00B338A5" w:rsidRDefault="00B153C1" w:rsidP="007D7D43">
            <w:pPr>
              <w:rPr>
                <w:rFonts w:asciiTheme="minorHAnsi" w:eastAsiaTheme="minorHAnsi" w:hAnsiTheme="minorHAnsi" w:cstheme="minorHAnsi"/>
                <w:sz w:val="22"/>
                <w:szCs w:val="22"/>
                <w:lang w:val="en-GB"/>
              </w:rPr>
            </w:pPr>
            <w:r w:rsidRPr="00B338A5">
              <w:rPr>
                <w:rFonts w:asciiTheme="minorHAnsi" w:eastAsiaTheme="minorHAnsi" w:hAnsiTheme="minorHAnsi" w:cstheme="minorHAnsi"/>
                <w:sz w:val="22"/>
                <w:szCs w:val="22"/>
                <w:lang w:val="en-GB"/>
              </w:rPr>
              <w:t xml:space="preserve">Is the division of work responsibilities and the role of each employee clear?  </w:t>
            </w:r>
          </w:p>
        </w:tc>
        <w:tc>
          <w:tcPr>
            <w:tcW w:w="615" w:type="dxa"/>
          </w:tcPr>
          <w:p w14:paraId="377C6993" w14:textId="77777777" w:rsidR="007D7D43" w:rsidRPr="00B338A5" w:rsidRDefault="007D7D43" w:rsidP="007D7D43">
            <w:pPr>
              <w:rPr>
                <w:rFonts w:asciiTheme="minorHAnsi" w:hAnsiTheme="minorHAnsi" w:cstheme="minorHAnsi"/>
                <w:b/>
                <w:sz w:val="22"/>
                <w:szCs w:val="22"/>
                <w:lang w:val="en-GB"/>
              </w:rPr>
            </w:pPr>
          </w:p>
        </w:tc>
        <w:tc>
          <w:tcPr>
            <w:tcW w:w="519" w:type="dxa"/>
          </w:tcPr>
          <w:p w14:paraId="3AEAEBF1" w14:textId="77777777" w:rsidR="007D7D43" w:rsidRPr="00B338A5" w:rsidRDefault="007D7D43" w:rsidP="007D7D43">
            <w:pPr>
              <w:rPr>
                <w:rFonts w:asciiTheme="minorHAnsi" w:hAnsiTheme="minorHAnsi" w:cstheme="minorHAnsi"/>
                <w:b/>
                <w:sz w:val="22"/>
                <w:szCs w:val="22"/>
                <w:lang w:val="en-GB"/>
              </w:rPr>
            </w:pPr>
          </w:p>
        </w:tc>
        <w:tc>
          <w:tcPr>
            <w:tcW w:w="556" w:type="dxa"/>
          </w:tcPr>
          <w:p w14:paraId="616A5796" w14:textId="77777777" w:rsidR="007D7D43" w:rsidRPr="00B338A5" w:rsidRDefault="007D7D43" w:rsidP="007D7D43">
            <w:pPr>
              <w:rPr>
                <w:rFonts w:asciiTheme="minorHAnsi" w:hAnsiTheme="minorHAnsi" w:cstheme="minorHAnsi"/>
                <w:b/>
                <w:sz w:val="22"/>
                <w:szCs w:val="22"/>
                <w:lang w:val="en-GB"/>
              </w:rPr>
            </w:pPr>
          </w:p>
        </w:tc>
      </w:tr>
      <w:tr w:rsidR="007D7D43" w:rsidRPr="0060662C" w14:paraId="0F4CEE62" w14:textId="77777777" w:rsidTr="20373C87">
        <w:tc>
          <w:tcPr>
            <w:tcW w:w="702" w:type="dxa"/>
          </w:tcPr>
          <w:p w14:paraId="211CD3A4" w14:textId="77777777" w:rsidR="007D7D43" w:rsidRPr="00B338A5" w:rsidRDefault="007D7D43" w:rsidP="007D7D43">
            <w:pPr>
              <w:rPr>
                <w:rFonts w:asciiTheme="minorHAnsi" w:eastAsiaTheme="minorHAnsi" w:hAnsiTheme="minorHAnsi" w:cstheme="minorHAnsi"/>
                <w:sz w:val="22"/>
                <w:szCs w:val="22"/>
                <w:lang w:val="en-GB"/>
              </w:rPr>
            </w:pPr>
            <w:r w:rsidRPr="00B338A5">
              <w:rPr>
                <w:rFonts w:asciiTheme="minorHAnsi" w:eastAsiaTheme="minorHAnsi" w:hAnsiTheme="minorHAnsi" w:cstheme="minorHAnsi"/>
                <w:sz w:val="22"/>
                <w:szCs w:val="22"/>
                <w:lang w:val="en-GB"/>
              </w:rPr>
              <w:t>3.7</w:t>
            </w:r>
          </w:p>
        </w:tc>
        <w:tc>
          <w:tcPr>
            <w:tcW w:w="6819" w:type="dxa"/>
          </w:tcPr>
          <w:p w14:paraId="69F00ECC" w14:textId="11363B04" w:rsidR="007D7D43" w:rsidRPr="00B338A5" w:rsidRDefault="00844EBF" w:rsidP="007D7D43">
            <w:pPr>
              <w:rPr>
                <w:rFonts w:asciiTheme="minorHAnsi" w:eastAsiaTheme="minorHAnsi" w:hAnsiTheme="minorHAnsi" w:cstheme="minorHAnsi"/>
                <w:sz w:val="22"/>
                <w:szCs w:val="22"/>
                <w:lang w:val="en-GB"/>
              </w:rPr>
            </w:pPr>
            <w:r w:rsidRPr="0060662C">
              <w:rPr>
                <w:rFonts w:asciiTheme="minorHAnsi" w:eastAsiaTheme="minorHAnsi" w:hAnsiTheme="minorHAnsi" w:cstheme="minorHAnsi"/>
                <w:sz w:val="22"/>
                <w:szCs w:val="22"/>
                <w:lang w:val="en-GB"/>
              </w:rPr>
              <w:t>Do the contingency plans state how to get assistance to the location</w:t>
            </w:r>
            <w:r w:rsidRPr="0056211E">
              <w:rPr>
                <w:rFonts w:asciiTheme="minorHAnsi" w:eastAsiaTheme="minorHAnsi" w:hAnsiTheme="minorHAnsi" w:cstheme="minorHAnsi"/>
                <w:sz w:val="22"/>
                <w:szCs w:val="22"/>
                <w:lang w:val="en-GB"/>
              </w:rPr>
              <w:t>, helicopter, car, rescue team etc.?</w:t>
            </w:r>
          </w:p>
        </w:tc>
        <w:tc>
          <w:tcPr>
            <w:tcW w:w="615" w:type="dxa"/>
          </w:tcPr>
          <w:p w14:paraId="3974883E" w14:textId="77777777" w:rsidR="007D7D43" w:rsidRPr="00B338A5" w:rsidRDefault="007D7D43" w:rsidP="007D7D43">
            <w:pPr>
              <w:rPr>
                <w:rFonts w:asciiTheme="minorHAnsi" w:hAnsiTheme="minorHAnsi" w:cstheme="minorHAnsi"/>
                <w:b/>
                <w:sz w:val="22"/>
                <w:szCs w:val="22"/>
                <w:lang w:val="en-GB"/>
              </w:rPr>
            </w:pPr>
          </w:p>
        </w:tc>
        <w:tc>
          <w:tcPr>
            <w:tcW w:w="519" w:type="dxa"/>
          </w:tcPr>
          <w:p w14:paraId="469B8E16" w14:textId="77777777" w:rsidR="007D7D43" w:rsidRPr="00B338A5" w:rsidRDefault="007D7D43" w:rsidP="007D7D43">
            <w:pPr>
              <w:rPr>
                <w:rFonts w:asciiTheme="minorHAnsi" w:hAnsiTheme="minorHAnsi" w:cstheme="minorHAnsi"/>
                <w:b/>
                <w:sz w:val="22"/>
                <w:szCs w:val="22"/>
                <w:lang w:val="en-GB"/>
              </w:rPr>
            </w:pPr>
          </w:p>
        </w:tc>
        <w:tc>
          <w:tcPr>
            <w:tcW w:w="556" w:type="dxa"/>
          </w:tcPr>
          <w:p w14:paraId="58A6BA7B" w14:textId="77777777" w:rsidR="007D7D43" w:rsidRPr="00B338A5" w:rsidRDefault="007D7D43" w:rsidP="007D7D43">
            <w:pPr>
              <w:rPr>
                <w:rFonts w:asciiTheme="minorHAnsi" w:hAnsiTheme="minorHAnsi" w:cstheme="minorHAnsi"/>
                <w:b/>
                <w:sz w:val="22"/>
                <w:szCs w:val="22"/>
                <w:lang w:val="en-GB"/>
              </w:rPr>
            </w:pPr>
          </w:p>
        </w:tc>
      </w:tr>
      <w:tr w:rsidR="007D7D43" w:rsidRPr="0060662C" w14:paraId="53FA2843" w14:textId="77777777" w:rsidTr="20373C87">
        <w:tc>
          <w:tcPr>
            <w:tcW w:w="702" w:type="dxa"/>
          </w:tcPr>
          <w:p w14:paraId="1561D615" w14:textId="77777777" w:rsidR="007D7D43" w:rsidRPr="00B338A5" w:rsidRDefault="007D7D43" w:rsidP="007D7D43">
            <w:pPr>
              <w:rPr>
                <w:rFonts w:asciiTheme="minorHAnsi" w:eastAsiaTheme="minorHAnsi" w:hAnsiTheme="minorHAnsi" w:cstheme="minorHAnsi"/>
                <w:sz w:val="22"/>
                <w:szCs w:val="22"/>
                <w:lang w:val="en-GB"/>
              </w:rPr>
            </w:pPr>
            <w:r w:rsidRPr="00B338A5">
              <w:rPr>
                <w:rFonts w:asciiTheme="minorHAnsi" w:eastAsiaTheme="minorHAnsi" w:hAnsiTheme="minorHAnsi" w:cstheme="minorHAnsi"/>
                <w:sz w:val="22"/>
                <w:szCs w:val="22"/>
                <w:lang w:val="en-GB"/>
              </w:rPr>
              <w:t>3.8</w:t>
            </w:r>
          </w:p>
        </w:tc>
        <w:tc>
          <w:tcPr>
            <w:tcW w:w="6819" w:type="dxa"/>
          </w:tcPr>
          <w:p w14:paraId="655EAB1C" w14:textId="7C9E120A" w:rsidR="007D7D43" w:rsidRPr="00B338A5" w:rsidRDefault="00FA6FEC" w:rsidP="007D7D43">
            <w:pPr>
              <w:rPr>
                <w:rFonts w:asciiTheme="minorHAnsi" w:eastAsiaTheme="minorHAnsi" w:hAnsiTheme="minorHAnsi" w:cstheme="minorHAnsi"/>
                <w:sz w:val="22"/>
                <w:szCs w:val="22"/>
                <w:lang w:val="en-GB"/>
              </w:rPr>
            </w:pPr>
            <w:r w:rsidRPr="00B338A5">
              <w:rPr>
                <w:rFonts w:asciiTheme="minorHAnsi" w:eastAsiaTheme="minorHAnsi" w:hAnsiTheme="minorHAnsi" w:cstheme="minorHAnsi"/>
                <w:sz w:val="22"/>
                <w:szCs w:val="22"/>
                <w:lang w:val="en-GB"/>
              </w:rPr>
              <w:t>Do the contingency plans take the distance to third party assistance into account?</w:t>
            </w:r>
          </w:p>
        </w:tc>
        <w:tc>
          <w:tcPr>
            <w:tcW w:w="615" w:type="dxa"/>
          </w:tcPr>
          <w:p w14:paraId="7BD735F2" w14:textId="77777777" w:rsidR="007D7D43" w:rsidRPr="00B338A5" w:rsidRDefault="007D7D43" w:rsidP="007D7D43">
            <w:pPr>
              <w:rPr>
                <w:rFonts w:asciiTheme="minorHAnsi" w:hAnsiTheme="minorHAnsi" w:cstheme="minorHAnsi"/>
                <w:b/>
                <w:sz w:val="22"/>
                <w:szCs w:val="22"/>
                <w:lang w:val="en-GB"/>
              </w:rPr>
            </w:pPr>
          </w:p>
        </w:tc>
        <w:tc>
          <w:tcPr>
            <w:tcW w:w="519" w:type="dxa"/>
          </w:tcPr>
          <w:p w14:paraId="0A3D90E2" w14:textId="77777777" w:rsidR="007D7D43" w:rsidRPr="00B338A5" w:rsidRDefault="007D7D43" w:rsidP="007D7D43">
            <w:pPr>
              <w:rPr>
                <w:rFonts w:asciiTheme="minorHAnsi" w:hAnsiTheme="minorHAnsi" w:cstheme="minorHAnsi"/>
                <w:b/>
                <w:sz w:val="22"/>
                <w:szCs w:val="22"/>
                <w:lang w:val="en-GB"/>
              </w:rPr>
            </w:pPr>
          </w:p>
        </w:tc>
        <w:tc>
          <w:tcPr>
            <w:tcW w:w="556" w:type="dxa"/>
          </w:tcPr>
          <w:p w14:paraId="76EBED43" w14:textId="77777777" w:rsidR="007D7D43" w:rsidRPr="00B338A5" w:rsidRDefault="007D7D43" w:rsidP="007D7D43">
            <w:pPr>
              <w:rPr>
                <w:rFonts w:asciiTheme="minorHAnsi" w:hAnsiTheme="minorHAnsi" w:cstheme="minorHAnsi"/>
                <w:b/>
                <w:sz w:val="22"/>
                <w:szCs w:val="22"/>
                <w:lang w:val="en-GB"/>
              </w:rPr>
            </w:pPr>
          </w:p>
        </w:tc>
      </w:tr>
      <w:tr w:rsidR="007D7D43" w:rsidRPr="00CE325F" w14:paraId="3240405D" w14:textId="77777777" w:rsidTr="20373C87">
        <w:tc>
          <w:tcPr>
            <w:tcW w:w="702" w:type="dxa"/>
          </w:tcPr>
          <w:p w14:paraId="3EE7752C" w14:textId="77777777" w:rsidR="007D7D43" w:rsidRPr="00B338A5" w:rsidRDefault="007D7D43" w:rsidP="007D7D43">
            <w:pPr>
              <w:rPr>
                <w:rFonts w:asciiTheme="minorHAnsi" w:eastAsiaTheme="minorHAnsi" w:hAnsiTheme="minorHAnsi" w:cstheme="minorHAnsi"/>
                <w:sz w:val="22"/>
                <w:szCs w:val="22"/>
                <w:lang w:val="en-GB"/>
              </w:rPr>
            </w:pPr>
            <w:r w:rsidRPr="00B338A5">
              <w:rPr>
                <w:rFonts w:asciiTheme="minorHAnsi" w:eastAsiaTheme="minorHAnsi" w:hAnsiTheme="minorHAnsi" w:cstheme="minorHAnsi"/>
                <w:sz w:val="22"/>
                <w:szCs w:val="22"/>
                <w:lang w:val="en-GB"/>
              </w:rPr>
              <w:t>3.9</w:t>
            </w:r>
          </w:p>
        </w:tc>
        <w:tc>
          <w:tcPr>
            <w:tcW w:w="6819" w:type="dxa"/>
          </w:tcPr>
          <w:p w14:paraId="5086E2DD" w14:textId="2EE1F069" w:rsidR="007D7D43" w:rsidRPr="00CE325F" w:rsidRDefault="00940907" w:rsidP="4134DBB5">
            <w:pPr>
              <w:rPr>
                <w:rFonts w:asciiTheme="minorHAnsi" w:eastAsiaTheme="minorEastAsia" w:hAnsiTheme="minorHAnsi" w:cstheme="minorBidi"/>
                <w:sz w:val="22"/>
                <w:szCs w:val="22"/>
                <w:lang w:val="en-GB"/>
              </w:rPr>
            </w:pPr>
            <w:r w:rsidRPr="00CE325F">
              <w:rPr>
                <w:rFonts w:asciiTheme="minorHAnsi" w:eastAsiaTheme="minorHAnsi" w:hAnsiTheme="minorHAnsi" w:cstheme="minorHAnsi"/>
                <w:sz w:val="22"/>
                <w:szCs w:val="22"/>
                <w:lang w:val="en-GB"/>
              </w:rPr>
              <w:t xml:space="preserve">Do the rules on work procedures state how to evacuate </w:t>
            </w:r>
            <w:r>
              <w:rPr>
                <w:rFonts w:asciiTheme="minorHAnsi" w:eastAsiaTheme="minorHAnsi" w:hAnsiTheme="minorHAnsi" w:cstheme="minorHAnsi"/>
                <w:sz w:val="22"/>
                <w:szCs w:val="22"/>
                <w:lang w:val="en-GB"/>
              </w:rPr>
              <w:t>the glacial area</w:t>
            </w:r>
            <w:r w:rsidRPr="00CE325F">
              <w:rPr>
                <w:rFonts w:asciiTheme="minorHAnsi" w:eastAsiaTheme="minorHAnsi" w:hAnsiTheme="minorHAnsi" w:cstheme="minorHAnsi"/>
                <w:sz w:val="22"/>
                <w:szCs w:val="22"/>
                <w:lang w:val="en-GB"/>
              </w:rPr>
              <w:t>?</w:t>
            </w:r>
          </w:p>
        </w:tc>
        <w:tc>
          <w:tcPr>
            <w:tcW w:w="615" w:type="dxa"/>
          </w:tcPr>
          <w:p w14:paraId="61BA15DE" w14:textId="77777777" w:rsidR="007D7D43" w:rsidRPr="00CE325F" w:rsidRDefault="007D7D43" w:rsidP="007D7D43">
            <w:pPr>
              <w:rPr>
                <w:rFonts w:asciiTheme="minorHAnsi" w:hAnsiTheme="minorHAnsi" w:cstheme="minorHAnsi"/>
                <w:b/>
                <w:sz w:val="22"/>
                <w:szCs w:val="22"/>
                <w:lang w:val="en-GB"/>
              </w:rPr>
            </w:pPr>
          </w:p>
        </w:tc>
        <w:tc>
          <w:tcPr>
            <w:tcW w:w="519" w:type="dxa"/>
          </w:tcPr>
          <w:p w14:paraId="3AE5E0D5" w14:textId="77777777" w:rsidR="007D7D43" w:rsidRPr="00CE325F" w:rsidRDefault="007D7D43" w:rsidP="007D7D43">
            <w:pPr>
              <w:rPr>
                <w:rFonts w:asciiTheme="minorHAnsi" w:hAnsiTheme="minorHAnsi" w:cstheme="minorHAnsi"/>
                <w:b/>
                <w:sz w:val="22"/>
                <w:szCs w:val="22"/>
                <w:lang w:val="en-GB"/>
              </w:rPr>
            </w:pPr>
          </w:p>
        </w:tc>
        <w:tc>
          <w:tcPr>
            <w:tcW w:w="556" w:type="dxa"/>
          </w:tcPr>
          <w:p w14:paraId="1FEF1689" w14:textId="77777777" w:rsidR="007D7D43" w:rsidRPr="00CE325F" w:rsidRDefault="007D7D43" w:rsidP="007D7D43">
            <w:pPr>
              <w:rPr>
                <w:rFonts w:asciiTheme="minorHAnsi" w:hAnsiTheme="minorHAnsi" w:cstheme="minorHAnsi"/>
                <w:b/>
                <w:sz w:val="22"/>
                <w:szCs w:val="22"/>
                <w:lang w:val="en-GB"/>
              </w:rPr>
            </w:pPr>
          </w:p>
        </w:tc>
      </w:tr>
      <w:tr w:rsidR="007D7D43" w:rsidRPr="00CE325F" w14:paraId="7DDD9474" w14:textId="77777777" w:rsidTr="20373C87">
        <w:tc>
          <w:tcPr>
            <w:tcW w:w="702" w:type="dxa"/>
            <w:shd w:val="clear" w:color="auto" w:fill="A5A5A5" w:themeFill="accent3"/>
          </w:tcPr>
          <w:p w14:paraId="5C307C44" w14:textId="77777777" w:rsidR="007D7D43" w:rsidRPr="00CE325F" w:rsidRDefault="007D7D43" w:rsidP="007D7D43">
            <w:pPr>
              <w:rPr>
                <w:rFonts w:asciiTheme="minorHAnsi" w:eastAsiaTheme="minorHAnsi" w:hAnsiTheme="minorHAnsi" w:cstheme="minorHAnsi"/>
                <w:b/>
                <w:sz w:val="22"/>
                <w:szCs w:val="22"/>
                <w:u w:val="single"/>
                <w:lang w:val="en-GB"/>
              </w:rPr>
            </w:pPr>
            <w:r w:rsidRPr="00CE325F">
              <w:rPr>
                <w:rFonts w:asciiTheme="minorHAnsi" w:eastAsiaTheme="minorHAnsi" w:hAnsiTheme="minorHAnsi" w:cstheme="minorHAnsi"/>
                <w:b/>
                <w:sz w:val="22"/>
                <w:szCs w:val="22"/>
                <w:u w:val="single"/>
                <w:lang w:val="en-GB"/>
              </w:rPr>
              <w:t>4</w:t>
            </w:r>
          </w:p>
        </w:tc>
        <w:tc>
          <w:tcPr>
            <w:tcW w:w="6819" w:type="dxa"/>
            <w:shd w:val="clear" w:color="auto" w:fill="A5A5A5" w:themeFill="accent3"/>
          </w:tcPr>
          <w:p w14:paraId="4B1C33D7" w14:textId="15EFD615" w:rsidR="007D7D43" w:rsidRPr="00CE325F" w:rsidRDefault="005A5A24" w:rsidP="007D7D43">
            <w:pPr>
              <w:rPr>
                <w:rFonts w:asciiTheme="minorHAnsi" w:eastAsiaTheme="minorHAnsi" w:hAnsiTheme="minorHAnsi" w:cstheme="minorHAnsi"/>
                <w:b/>
                <w:sz w:val="22"/>
                <w:szCs w:val="22"/>
                <w:u w:val="single"/>
                <w:lang w:val="en-GB"/>
              </w:rPr>
            </w:pPr>
            <w:r w:rsidRPr="00CE325F">
              <w:rPr>
                <w:rFonts w:asciiTheme="minorHAnsi" w:eastAsiaTheme="minorHAnsi" w:hAnsiTheme="minorHAnsi" w:cstheme="minorHAnsi"/>
                <w:b/>
                <w:sz w:val="22"/>
                <w:szCs w:val="22"/>
                <w:u w:val="single"/>
                <w:lang w:val="en-GB"/>
              </w:rPr>
              <w:t xml:space="preserve"> Incident Reports</w:t>
            </w:r>
          </w:p>
        </w:tc>
        <w:tc>
          <w:tcPr>
            <w:tcW w:w="615" w:type="dxa"/>
          </w:tcPr>
          <w:p w14:paraId="13FD919B" w14:textId="77777777" w:rsidR="007D7D43" w:rsidRPr="00CE325F" w:rsidRDefault="007D7D43" w:rsidP="007D7D43">
            <w:pPr>
              <w:rPr>
                <w:rFonts w:asciiTheme="minorHAnsi" w:hAnsiTheme="minorHAnsi" w:cstheme="minorHAnsi"/>
                <w:b/>
                <w:sz w:val="22"/>
                <w:szCs w:val="22"/>
                <w:lang w:val="en-GB"/>
              </w:rPr>
            </w:pPr>
          </w:p>
        </w:tc>
        <w:tc>
          <w:tcPr>
            <w:tcW w:w="519" w:type="dxa"/>
          </w:tcPr>
          <w:p w14:paraId="01C79A44" w14:textId="77777777" w:rsidR="007D7D43" w:rsidRPr="00CE325F" w:rsidRDefault="007D7D43" w:rsidP="007D7D43">
            <w:pPr>
              <w:rPr>
                <w:rFonts w:asciiTheme="minorHAnsi" w:hAnsiTheme="minorHAnsi" w:cstheme="minorHAnsi"/>
                <w:b/>
                <w:sz w:val="22"/>
                <w:szCs w:val="22"/>
                <w:lang w:val="en-GB"/>
              </w:rPr>
            </w:pPr>
          </w:p>
        </w:tc>
        <w:tc>
          <w:tcPr>
            <w:tcW w:w="556" w:type="dxa"/>
          </w:tcPr>
          <w:p w14:paraId="6175C398" w14:textId="77777777" w:rsidR="007D7D43" w:rsidRPr="00CE325F" w:rsidRDefault="007D7D43" w:rsidP="007D7D43">
            <w:pPr>
              <w:rPr>
                <w:rFonts w:asciiTheme="minorHAnsi" w:hAnsiTheme="minorHAnsi" w:cstheme="minorHAnsi"/>
                <w:b/>
                <w:sz w:val="22"/>
                <w:szCs w:val="22"/>
                <w:lang w:val="en-GB"/>
              </w:rPr>
            </w:pPr>
          </w:p>
        </w:tc>
      </w:tr>
      <w:tr w:rsidR="007D7D43" w:rsidRPr="00CE325F" w14:paraId="4625A887" w14:textId="77777777" w:rsidTr="20373C87">
        <w:tc>
          <w:tcPr>
            <w:tcW w:w="702" w:type="dxa"/>
          </w:tcPr>
          <w:p w14:paraId="38952F1C" w14:textId="77777777" w:rsidR="007D7D43" w:rsidRPr="00CE325F" w:rsidRDefault="007D7D43" w:rsidP="007D7D43">
            <w:pPr>
              <w:rPr>
                <w:rFonts w:asciiTheme="minorHAnsi" w:eastAsiaTheme="minorHAnsi" w:hAnsiTheme="minorHAnsi" w:cstheme="minorHAnsi"/>
                <w:sz w:val="22"/>
                <w:szCs w:val="22"/>
                <w:lang w:val="en-GB"/>
              </w:rPr>
            </w:pPr>
            <w:r w:rsidRPr="00CE325F">
              <w:rPr>
                <w:rFonts w:asciiTheme="minorHAnsi" w:eastAsiaTheme="minorHAnsi" w:hAnsiTheme="minorHAnsi" w:cstheme="minorHAnsi"/>
                <w:sz w:val="22"/>
                <w:szCs w:val="22"/>
                <w:lang w:val="en-GB"/>
              </w:rPr>
              <w:t>4.1</w:t>
            </w:r>
          </w:p>
        </w:tc>
        <w:tc>
          <w:tcPr>
            <w:tcW w:w="6819" w:type="dxa"/>
          </w:tcPr>
          <w:p w14:paraId="4E3D2082" w14:textId="4229EC61" w:rsidR="007D7D43" w:rsidRPr="00CE325F" w:rsidRDefault="00A60836" w:rsidP="007D7D43">
            <w:pPr>
              <w:rPr>
                <w:rFonts w:asciiTheme="minorHAnsi" w:eastAsiaTheme="minorHAnsi" w:hAnsiTheme="minorHAnsi" w:cstheme="minorHAnsi"/>
                <w:sz w:val="22"/>
                <w:szCs w:val="22"/>
                <w:lang w:val="en-GB"/>
              </w:rPr>
            </w:pPr>
            <w:r w:rsidRPr="00CE325F">
              <w:rPr>
                <w:rFonts w:asciiTheme="minorHAnsi" w:eastAsiaTheme="minorHAnsi" w:hAnsiTheme="minorHAnsi" w:cstheme="minorHAnsi"/>
                <w:sz w:val="22"/>
                <w:szCs w:val="22"/>
                <w:lang w:val="en-GB"/>
              </w:rPr>
              <w:t>Are incident reports included in the security plan?</w:t>
            </w:r>
          </w:p>
        </w:tc>
        <w:tc>
          <w:tcPr>
            <w:tcW w:w="615" w:type="dxa"/>
          </w:tcPr>
          <w:p w14:paraId="1A15052E" w14:textId="77777777" w:rsidR="007D7D43" w:rsidRPr="00CE325F" w:rsidRDefault="007D7D43" w:rsidP="007D7D43">
            <w:pPr>
              <w:rPr>
                <w:rFonts w:asciiTheme="minorHAnsi" w:hAnsiTheme="minorHAnsi" w:cstheme="minorHAnsi"/>
                <w:b/>
                <w:sz w:val="22"/>
                <w:szCs w:val="22"/>
                <w:lang w:val="en-GB"/>
              </w:rPr>
            </w:pPr>
          </w:p>
        </w:tc>
        <w:tc>
          <w:tcPr>
            <w:tcW w:w="519" w:type="dxa"/>
          </w:tcPr>
          <w:p w14:paraId="3374630B" w14:textId="77777777" w:rsidR="007D7D43" w:rsidRPr="00CE325F" w:rsidRDefault="007D7D43" w:rsidP="007D7D43">
            <w:pPr>
              <w:rPr>
                <w:rFonts w:asciiTheme="minorHAnsi" w:hAnsiTheme="minorHAnsi" w:cstheme="minorHAnsi"/>
                <w:b/>
                <w:sz w:val="22"/>
                <w:szCs w:val="22"/>
                <w:lang w:val="en-GB"/>
              </w:rPr>
            </w:pPr>
          </w:p>
        </w:tc>
        <w:tc>
          <w:tcPr>
            <w:tcW w:w="556" w:type="dxa"/>
          </w:tcPr>
          <w:p w14:paraId="130872B8" w14:textId="77777777" w:rsidR="007D7D43" w:rsidRPr="00CE325F" w:rsidRDefault="007D7D43" w:rsidP="007D7D43">
            <w:pPr>
              <w:rPr>
                <w:rFonts w:asciiTheme="minorHAnsi" w:hAnsiTheme="minorHAnsi" w:cstheme="minorHAnsi"/>
                <w:b/>
                <w:sz w:val="22"/>
                <w:szCs w:val="22"/>
                <w:lang w:val="en-GB"/>
              </w:rPr>
            </w:pPr>
          </w:p>
        </w:tc>
      </w:tr>
      <w:tr w:rsidR="007D7D43" w:rsidRPr="00CE325F" w14:paraId="16F2B010" w14:textId="77777777" w:rsidTr="20373C87">
        <w:tc>
          <w:tcPr>
            <w:tcW w:w="702" w:type="dxa"/>
          </w:tcPr>
          <w:p w14:paraId="2DBF18EA" w14:textId="233199EC" w:rsidR="007D7D43" w:rsidRPr="00CE325F" w:rsidRDefault="0005366A" w:rsidP="007D7D43">
            <w:pPr>
              <w:rPr>
                <w:rFonts w:asciiTheme="minorHAnsi" w:eastAsiaTheme="minorHAnsi" w:hAnsiTheme="minorHAnsi" w:cstheme="minorHAnsi"/>
                <w:sz w:val="22"/>
                <w:szCs w:val="22"/>
                <w:lang w:val="en-GB"/>
              </w:rPr>
            </w:pPr>
            <w:r w:rsidRPr="00CE325F">
              <w:rPr>
                <w:rFonts w:asciiTheme="minorHAnsi" w:eastAsiaTheme="minorHAnsi" w:hAnsiTheme="minorHAnsi" w:cstheme="minorHAnsi"/>
                <w:sz w:val="22"/>
                <w:szCs w:val="22"/>
                <w:lang w:val="en-GB"/>
              </w:rPr>
              <w:t>4.2</w:t>
            </w:r>
          </w:p>
        </w:tc>
        <w:tc>
          <w:tcPr>
            <w:tcW w:w="6819" w:type="dxa"/>
          </w:tcPr>
          <w:p w14:paraId="172B82A1" w14:textId="68812447" w:rsidR="007D7D43" w:rsidRPr="00CE325F" w:rsidRDefault="0005366A" w:rsidP="007D7D43">
            <w:pPr>
              <w:rPr>
                <w:rFonts w:asciiTheme="minorHAnsi" w:eastAsiaTheme="minorHAnsi" w:hAnsiTheme="minorHAnsi" w:cstheme="minorHAnsi"/>
                <w:sz w:val="22"/>
                <w:szCs w:val="22"/>
                <w:lang w:val="en-GB"/>
              </w:rPr>
            </w:pPr>
            <w:r w:rsidRPr="0060662C">
              <w:rPr>
                <w:rFonts w:asciiTheme="minorHAnsi" w:eastAsiaTheme="minorHAnsi" w:hAnsiTheme="minorHAnsi" w:cstheme="minorHAnsi"/>
                <w:sz w:val="22"/>
                <w:szCs w:val="22"/>
                <w:lang w:val="en-GB"/>
              </w:rPr>
              <w:t>Is it clear that incident reports must always be filled out in case of incident/mishap, accident or near accident?</w:t>
            </w:r>
          </w:p>
        </w:tc>
        <w:tc>
          <w:tcPr>
            <w:tcW w:w="615" w:type="dxa"/>
          </w:tcPr>
          <w:p w14:paraId="7B3F281C" w14:textId="77777777" w:rsidR="007D7D43" w:rsidRPr="00CE325F" w:rsidRDefault="007D7D43" w:rsidP="007D7D43">
            <w:pPr>
              <w:rPr>
                <w:rFonts w:asciiTheme="minorHAnsi" w:hAnsiTheme="minorHAnsi" w:cstheme="minorHAnsi"/>
                <w:b/>
                <w:sz w:val="22"/>
                <w:szCs w:val="22"/>
                <w:lang w:val="en-GB"/>
              </w:rPr>
            </w:pPr>
          </w:p>
        </w:tc>
        <w:tc>
          <w:tcPr>
            <w:tcW w:w="519" w:type="dxa"/>
          </w:tcPr>
          <w:p w14:paraId="40F2C145" w14:textId="77777777" w:rsidR="007D7D43" w:rsidRPr="00CE325F" w:rsidRDefault="007D7D43" w:rsidP="007D7D43">
            <w:pPr>
              <w:rPr>
                <w:rFonts w:asciiTheme="minorHAnsi" w:hAnsiTheme="minorHAnsi" w:cstheme="minorHAnsi"/>
                <w:b/>
                <w:sz w:val="22"/>
                <w:szCs w:val="22"/>
                <w:lang w:val="en-GB"/>
              </w:rPr>
            </w:pPr>
          </w:p>
        </w:tc>
        <w:tc>
          <w:tcPr>
            <w:tcW w:w="556" w:type="dxa"/>
          </w:tcPr>
          <w:p w14:paraId="3BED3AB9" w14:textId="77777777" w:rsidR="007D7D43" w:rsidRPr="00CE325F" w:rsidRDefault="007D7D43" w:rsidP="007D7D43">
            <w:pPr>
              <w:rPr>
                <w:rFonts w:asciiTheme="minorHAnsi" w:hAnsiTheme="minorHAnsi" w:cstheme="minorHAnsi"/>
                <w:b/>
                <w:sz w:val="22"/>
                <w:szCs w:val="22"/>
                <w:lang w:val="en-GB"/>
              </w:rPr>
            </w:pPr>
          </w:p>
        </w:tc>
      </w:tr>
      <w:tr w:rsidR="0005366A" w:rsidRPr="00CE325F" w14:paraId="506DFAA3" w14:textId="77777777" w:rsidTr="20373C87">
        <w:tc>
          <w:tcPr>
            <w:tcW w:w="702" w:type="dxa"/>
          </w:tcPr>
          <w:p w14:paraId="11F2BBCB" w14:textId="77777777" w:rsidR="0005366A" w:rsidRPr="00CE325F" w:rsidRDefault="0005366A" w:rsidP="00B77757">
            <w:pPr>
              <w:rPr>
                <w:rFonts w:asciiTheme="minorHAnsi" w:eastAsiaTheme="minorHAnsi" w:hAnsiTheme="minorHAnsi" w:cstheme="minorHAnsi"/>
                <w:sz w:val="22"/>
                <w:szCs w:val="22"/>
                <w:lang w:val="en-GB"/>
              </w:rPr>
            </w:pPr>
          </w:p>
        </w:tc>
        <w:tc>
          <w:tcPr>
            <w:tcW w:w="6819" w:type="dxa"/>
          </w:tcPr>
          <w:p w14:paraId="281B0C47" w14:textId="77777777" w:rsidR="0005366A" w:rsidRPr="00CE325F" w:rsidRDefault="0005366A" w:rsidP="00B77757">
            <w:pPr>
              <w:rPr>
                <w:rFonts w:asciiTheme="minorHAnsi" w:eastAsiaTheme="minorHAnsi" w:hAnsiTheme="minorHAnsi" w:cstheme="minorHAnsi"/>
                <w:sz w:val="22"/>
                <w:szCs w:val="22"/>
                <w:lang w:val="en-GB"/>
              </w:rPr>
            </w:pPr>
          </w:p>
        </w:tc>
        <w:tc>
          <w:tcPr>
            <w:tcW w:w="615" w:type="dxa"/>
          </w:tcPr>
          <w:p w14:paraId="30B2B5BE" w14:textId="77777777" w:rsidR="0005366A" w:rsidRPr="00CE325F" w:rsidRDefault="0005366A" w:rsidP="00B77757">
            <w:pPr>
              <w:rPr>
                <w:rFonts w:asciiTheme="minorHAnsi" w:hAnsiTheme="minorHAnsi" w:cstheme="minorHAnsi"/>
                <w:b/>
                <w:sz w:val="22"/>
                <w:szCs w:val="22"/>
                <w:lang w:val="en-GB"/>
              </w:rPr>
            </w:pPr>
          </w:p>
        </w:tc>
        <w:tc>
          <w:tcPr>
            <w:tcW w:w="519" w:type="dxa"/>
          </w:tcPr>
          <w:p w14:paraId="52F30B78" w14:textId="77777777" w:rsidR="0005366A" w:rsidRPr="00CE325F" w:rsidRDefault="0005366A" w:rsidP="00B77757">
            <w:pPr>
              <w:rPr>
                <w:rFonts w:asciiTheme="minorHAnsi" w:hAnsiTheme="minorHAnsi" w:cstheme="minorHAnsi"/>
                <w:b/>
                <w:sz w:val="22"/>
                <w:szCs w:val="22"/>
                <w:lang w:val="en-GB"/>
              </w:rPr>
            </w:pPr>
          </w:p>
        </w:tc>
        <w:tc>
          <w:tcPr>
            <w:tcW w:w="556" w:type="dxa"/>
          </w:tcPr>
          <w:p w14:paraId="510BE571" w14:textId="77777777" w:rsidR="0005366A" w:rsidRPr="00CE325F" w:rsidRDefault="0005366A" w:rsidP="00B77757">
            <w:pPr>
              <w:rPr>
                <w:rFonts w:asciiTheme="minorHAnsi" w:hAnsiTheme="minorHAnsi" w:cstheme="minorHAnsi"/>
                <w:b/>
                <w:sz w:val="22"/>
                <w:szCs w:val="22"/>
                <w:lang w:val="en-GB"/>
              </w:rPr>
            </w:pPr>
          </w:p>
        </w:tc>
      </w:tr>
      <w:tr w:rsidR="00B77757" w:rsidRPr="00CE325F" w14:paraId="0BC53D20" w14:textId="77777777" w:rsidTr="20373C87">
        <w:tc>
          <w:tcPr>
            <w:tcW w:w="702" w:type="dxa"/>
          </w:tcPr>
          <w:p w14:paraId="77591C04" w14:textId="77777777" w:rsidR="00B77757" w:rsidRPr="00CE325F" w:rsidRDefault="00B77757" w:rsidP="00B77757">
            <w:pPr>
              <w:rPr>
                <w:rFonts w:asciiTheme="minorHAnsi" w:eastAsiaTheme="minorHAnsi" w:hAnsiTheme="minorHAnsi" w:cstheme="minorHAnsi"/>
                <w:sz w:val="22"/>
                <w:szCs w:val="22"/>
                <w:lang w:val="en-GB"/>
              </w:rPr>
            </w:pPr>
          </w:p>
        </w:tc>
        <w:tc>
          <w:tcPr>
            <w:tcW w:w="6819" w:type="dxa"/>
          </w:tcPr>
          <w:p w14:paraId="3094CD39" w14:textId="5D5E2CCA" w:rsidR="00B77757" w:rsidRPr="00CE325F" w:rsidRDefault="00293F7F" w:rsidP="00B77757">
            <w:pPr>
              <w:rPr>
                <w:rFonts w:asciiTheme="minorHAnsi" w:eastAsiaTheme="minorHAnsi" w:hAnsiTheme="minorHAnsi" w:cstheme="minorHAnsi"/>
                <w:sz w:val="22"/>
                <w:szCs w:val="22"/>
                <w:lang w:val="en-GB"/>
              </w:rPr>
            </w:pPr>
            <w:r w:rsidRPr="00CE325F">
              <w:rPr>
                <w:rFonts w:asciiTheme="minorHAnsi" w:eastAsiaTheme="minorHAnsi" w:hAnsiTheme="minorHAnsi" w:cstheme="minorHAnsi"/>
                <w:sz w:val="22"/>
                <w:szCs w:val="22"/>
                <w:lang w:val="en-GB"/>
              </w:rPr>
              <w:t>Does the safety plan state that it must be regularly updated and revised?</w:t>
            </w:r>
          </w:p>
        </w:tc>
        <w:tc>
          <w:tcPr>
            <w:tcW w:w="615" w:type="dxa"/>
          </w:tcPr>
          <w:p w14:paraId="5791E2A4" w14:textId="77777777" w:rsidR="00B77757" w:rsidRPr="00CE325F" w:rsidRDefault="00B77757" w:rsidP="00B77757">
            <w:pPr>
              <w:rPr>
                <w:rFonts w:asciiTheme="minorHAnsi" w:hAnsiTheme="minorHAnsi" w:cstheme="minorHAnsi"/>
                <w:b/>
                <w:sz w:val="22"/>
                <w:szCs w:val="22"/>
                <w:lang w:val="en-GB"/>
              </w:rPr>
            </w:pPr>
          </w:p>
        </w:tc>
        <w:tc>
          <w:tcPr>
            <w:tcW w:w="519" w:type="dxa"/>
          </w:tcPr>
          <w:p w14:paraId="12B08CBD" w14:textId="77777777" w:rsidR="00B77757" w:rsidRPr="00CE325F" w:rsidRDefault="00B77757" w:rsidP="00B77757">
            <w:pPr>
              <w:rPr>
                <w:rFonts w:asciiTheme="minorHAnsi" w:hAnsiTheme="minorHAnsi" w:cstheme="minorHAnsi"/>
                <w:b/>
                <w:sz w:val="22"/>
                <w:szCs w:val="22"/>
                <w:lang w:val="en-GB"/>
              </w:rPr>
            </w:pPr>
          </w:p>
        </w:tc>
        <w:tc>
          <w:tcPr>
            <w:tcW w:w="556" w:type="dxa"/>
          </w:tcPr>
          <w:p w14:paraId="1A13FC5D" w14:textId="77777777" w:rsidR="00B77757" w:rsidRPr="00CE325F" w:rsidRDefault="00B77757" w:rsidP="00B77757">
            <w:pPr>
              <w:rPr>
                <w:rFonts w:asciiTheme="minorHAnsi" w:hAnsiTheme="minorHAnsi" w:cstheme="minorHAnsi"/>
                <w:b/>
                <w:sz w:val="22"/>
                <w:szCs w:val="22"/>
                <w:lang w:val="en-GB"/>
              </w:rPr>
            </w:pPr>
          </w:p>
        </w:tc>
      </w:tr>
    </w:tbl>
    <w:p w14:paraId="28C6B717" w14:textId="77777777" w:rsidR="005B11AB" w:rsidRPr="00CE325F" w:rsidRDefault="005B11AB" w:rsidP="00FD152E">
      <w:pPr>
        <w:rPr>
          <w:rFonts w:asciiTheme="minorHAnsi" w:hAnsiTheme="minorHAnsi" w:cstheme="minorHAnsi"/>
          <w:b/>
          <w:sz w:val="22"/>
          <w:szCs w:val="22"/>
          <w:lang w:val="en-GB"/>
        </w:rPr>
      </w:pPr>
    </w:p>
    <w:p w14:paraId="5B5B163C" w14:textId="5A93B12B" w:rsidR="00FD152E" w:rsidRPr="00251296" w:rsidRDefault="005F7846" w:rsidP="00251296">
      <w:pPr>
        <w:rPr>
          <w:rFonts w:asciiTheme="minorHAnsi" w:eastAsiaTheme="minorEastAsia" w:hAnsiTheme="minorHAnsi" w:cstheme="minorBidi"/>
          <w:sz w:val="22"/>
          <w:szCs w:val="22"/>
          <w:lang w:val="en-GB"/>
        </w:rPr>
      </w:pPr>
      <w:r w:rsidRPr="20373C87">
        <w:rPr>
          <w:rFonts w:asciiTheme="minorHAnsi" w:eastAsiaTheme="minorEastAsia" w:hAnsiTheme="minorHAnsi" w:cstheme="minorBidi"/>
          <w:sz w:val="22"/>
          <w:szCs w:val="22"/>
          <w:lang w:val="en-GB"/>
        </w:rPr>
        <w:t>*</w:t>
      </w:r>
      <w:r w:rsidR="00293F7F" w:rsidRPr="20373C87">
        <w:rPr>
          <w:rFonts w:asciiTheme="minorHAnsi" w:eastAsiaTheme="minorEastAsia" w:hAnsiTheme="minorHAnsi" w:cstheme="minorBidi"/>
          <w:sz w:val="22"/>
          <w:szCs w:val="22"/>
          <w:lang w:val="en-GB"/>
        </w:rPr>
        <w:t>First Aid equipment</w:t>
      </w:r>
      <w:r w:rsidR="002D3996" w:rsidRPr="20373C87">
        <w:rPr>
          <w:rFonts w:asciiTheme="minorHAnsi" w:eastAsiaTheme="minorEastAsia" w:hAnsiTheme="minorHAnsi" w:cstheme="minorBidi"/>
          <w:sz w:val="22"/>
          <w:szCs w:val="22"/>
          <w:lang w:val="en-GB"/>
        </w:rPr>
        <w:t xml:space="preserve">, </w:t>
      </w:r>
      <w:r w:rsidR="000D144C" w:rsidRPr="20373C87">
        <w:rPr>
          <w:rFonts w:asciiTheme="minorHAnsi" w:eastAsiaTheme="minorEastAsia" w:hAnsiTheme="minorHAnsi" w:cstheme="minorBidi"/>
          <w:sz w:val="22"/>
          <w:szCs w:val="22"/>
          <w:lang w:val="en-GB"/>
        </w:rPr>
        <w:t>crevasse</w:t>
      </w:r>
      <w:r w:rsidR="002D3996" w:rsidRPr="20373C87">
        <w:rPr>
          <w:rFonts w:asciiTheme="minorHAnsi" w:eastAsiaTheme="minorEastAsia" w:hAnsiTheme="minorHAnsi" w:cstheme="minorBidi"/>
          <w:sz w:val="22"/>
          <w:szCs w:val="22"/>
          <w:lang w:val="en-GB"/>
        </w:rPr>
        <w:t xml:space="preserve"> rescue equipment, telecommunications equipment, </w:t>
      </w:r>
      <w:r w:rsidR="0027528D" w:rsidRPr="20373C87">
        <w:rPr>
          <w:rFonts w:asciiTheme="minorHAnsi" w:eastAsiaTheme="minorEastAsia" w:hAnsiTheme="minorHAnsi" w:cstheme="minorBidi"/>
          <w:sz w:val="22"/>
          <w:szCs w:val="22"/>
          <w:lang w:val="en-GB"/>
        </w:rPr>
        <w:t>emergency locator transmitter</w:t>
      </w:r>
      <w:r w:rsidR="00975411" w:rsidRPr="20373C87">
        <w:rPr>
          <w:rFonts w:asciiTheme="minorHAnsi" w:eastAsiaTheme="minorEastAsia" w:hAnsiTheme="minorHAnsi" w:cstheme="minorBidi"/>
          <w:sz w:val="22"/>
          <w:szCs w:val="22"/>
          <w:lang w:val="en-GB"/>
        </w:rPr>
        <w:t>, GPS, compass, maps, line ice</w:t>
      </w:r>
      <w:r w:rsidR="0089243E" w:rsidRPr="20373C87">
        <w:rPr>
          <w:rFonts w:asciiTheme="minorHAnsi" w:eastAsiaTheme="minorEastAsia" w:hAnsiTheme="minorHAnsi" w:cstheme="minorBidi"/>
          <w:sz w:val="22"/>
          <w:szCs w:val="22"/>
          <w:lang w:val="en-GB"/>
        </w:rPr>
        <w:t>-</w:t>
      </w:r>
      <w:r w:rsidR="3F800D9E" w:rsidRPr="20373C87">
        <w:rPr>
          <w:rFonts w:asciiTheme="minorHAnsi" w:eastAsiaTheme="minorEastAsia" w:hAnsiTheme="minorHAnsi" w:cstheme="minorBidi"/>
          <w:sz w:val="22"/>
          <w:szCs w:val="22"/>
          <w:lang w:val="en-GB"/>
        </w:rPr>
        <w:t>axe</w:t>
      </w:r>
      <w:r w:rsidR="00975411" w:rsidRPr="20373C87">
        <w:rPr>
          <w:rFonts w:asciiTheme="minorHAnsi" w:eastAsiaTheme="minorEastAsia" w:hAnsiTheme="minorHAnsi" w:cstheme="minorBidi"/>
          <w:sz w:val="22"/>
          <w:szCs w:val="22"/>
          <w:lang w:val="en-GB"/>
        </w:rPr>
        <w:t xml:space="preserve">, other special equipment, tents, cooking utensils, </w:t>
      </w:r>
      <w:r w:rsidR="00326019" w:rsidRPr="20373C87">
        <w:rPr>
          <w:rFonts w:asciiTheme="minorHAnsi" w:eastAsiaTheme="minorEastAsia" w:hAnsiTheme="minorHAnsi" w:cstheme="minorBidi"/>
          <w:sz w:val="22"/>
          <w:szCs w:val="22"/>
          <w:lang w:val="en-GB"/>
        </w:rPr>
        <w:t>fuel. Depending on the routes travelled.</w:t>
      </w:r>
    </w:p>
    <w:p w14:paraId="5070D436" w14:textId="77777777" w:rsidR="008F5C49" w:rsidRPr="00FC44DB" w:rsidRDefault="008F5C49">
      <w:pPr>
        <w:rPr>
          <w:rFonts w:asciiTheme="minorHAnsi" w:hAnsiTheme="minorHAnsi" w:cstheme="minorHAnsi"/>
          <w:sz w:val="22"/>
          <w:szCs w:val="22"/>
          <w:lang w:val="en-GB"/>
        </w:rPr>
      </w:pPr>
    </w:p>
    <w:sectPr w:rsidR="008F5C49" w:rsidRPr="00FC44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C77F0" w14:textId="77777777" w:rsidR="0007295E" w:rsidRDefault="0007295E" w:rsidP="00BF7F63">
      <w:r>
        <w:separator/>
      </w:r>
    </w:p>
  </w:endnote>
  <w:endnote w:type="continuationSeparator" w:id="0">
    <w:p w14:paraId="26C4191C" w14:textId="77777777" w:rsidR="0007295E" w:rsidRDefault="0007295E" w:rsidP="00BF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28D1C" w14:textId="77777777" w:rsidR="0007295E" w:rsidRDefault="0007295E" w:rsidP="00BF7F63">
      <w:r>
        <w:separator/>
      </w:r>
    </w:p>
  </w:footnote>
  <w:footnote w:type="continuationSeparator" w:id="0">
    <w:p w14:paraId="4004F763" w14:textId="77777777" w:rsidR="0007295E" w:rsidRDefault="0007295E" w:rsidP="00BF7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B7674"/>
    <w:multiLevelType w:val="hybridMultilevel"/>
    <w:tmpl w:val="A906FC4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3D634420"/>
    <w:multiLevelType w:val="hybridMultilevel"/>
    <w:tmpl w:val="954272C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1689480520">
    <w:abstractNumId w:val="0"/>
  </w:num>
  <w:num w:numId="2" w16cid:durableId="149181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52E"/>
    <w:rsid w:val="0000217E"/>
    <w:rsid w:val="00014CA9"/>
    <w:rsid w:val="00032219"/>
    <w:rsid w:val="0005366A"/>
    <w:rsid w:val="00070EB7"/>
    <w:rsid w:val="0007295E"/>
    <w:rsid w:val="000B29CF"/>
    <w:rsid w:val="000C1B0A"/>
    <w:rsid w:val="000D144C"/>
    <w:rsid w:val="000F3B5D"/>
    <w:rsid w:val="001004E3"/>
    <w:rsid w:val="001038DB"/>
    <w:rsid w:val="0011430C"/>
    <w:rsid w:val="0014311F"/>
    <w:rsid w:val="00146DEE"/>
    <w:rsid w:val="00192588"/>
    <w:rsid w:val="001C6532"/>
    <w:rsid w:val="001D3712"/>
    <w:rsid w:val="001D6B4A"/>
    <w:rsid w:val="0021277C"/>
    <w:rsid w:val="00226B25"/>
    <w:rsid w:val="00230E71"/>
    <w:rsid w:val="00235BE0"/>
    <w:rsid w:val="00251296"/>
    <w:rsid w:val="002669F8"/>
    <w:rsid w:val="00266E70"/>
    <w:rsid w:val="0027528D"/>
    <w:rsid w:val="00293F7F"/>
    <w:rsid w:val="002A2AB3"/>
    <w:rsid w:val="002A2E9E"/>
    <w:rsid w:val="002B0CE2"/>
    <w:rsid w:val="002B423A"/>
    <w:rsid w:val="002C4217"/>
    <w:rsid w:val="002C464B"/>
    <w:rsid w:val="002D1CFB"/>
    <w:rsid w:val="002D3996"/>
    <w:rsid w:val="00305B78"/>
    <w:rsid w:val="00306ABE"/>
    <w:rsid w:val="00326019"/>
    <w:rsid w:val="00337752"/>
    <w:rsid w:val="00382C11"/>
    <w:rsid w:val="00393CB6"/>
    <w:rsid w:val="003A2B32"/>
    <w:rsid w:val="003C3A96"/>
    <w:rsid w:val="003D08AC"/>
    <w:rsid w:val="003F35A5"/>
    <w:rsid w:val="00407580"/>
    <w:rsid w:val="00407B52"/>
    <w:rsid w:val="00407FD5"/>
    <w:rsid w:val="0041585A"/>
    <w:rsid w:val="0043500E"/>
    <w:rsid w:val="00450443"/>
    <w:rsid w:val="00467EBD"/>
    <w:rsid w:val="0049403A"/>
    <w:rsid w:val="00551E7C"/>
    <w:rsid w:val="0056211E"/>
    <w:rsid w:val="00575CCA"/>
    <w:rsid w:val="0058019D"/>
    <w:rsid w:val="005A20AF"/>
    <w:rsid w:val="005A5A24"/>
    <w:rsid w:val="005A7EC9"/>
    <w:rsid w:val="005B11AB"/>
    <w:rsid w:val="005F7846"/>
    <w:rsid w:val="00600A72"/>
    <w:rsid w:val="006031C4"/>
    <w:rsid w:val="0060662C"/>
    <w:rsid w:val="00670BE9"/>
    <w:rsid w:val="006775CB"/>
    <w:rsid w:val="00681B98"/>
    <w:rsid w:val="00690474"/>
    <w:rsid w:val="00693501"/>
    <w:rsid w:val="006942D7"/>
    <w:rsid w:val="006970B5"/>
    <w:rsid w:val="006C03D2"/>
    <w:rsid w:val="006D77C2"/>
    <w:rsid w:val="006E3FF1"/>
    <w:rsid w:val="006E7DD1"/>
    <w:rsid w:val="006F61E8"/>
    <w:rsid w:val="00706672"/>
    <w:rsid w:val="007218A1"/>
    <w:rsid w:val="007554F4"/>
    <w:rsid w:val="00774CA6"/>
    <w:rsid w:val="007C7D5B"/>
    <w:rsid w:val="007D7318"/>
    <w:rsid w:val="007D7D43"/>
    <w:rsid w:val="00821C13"/>
    <w:rsid w:val="0083103E"/>
    <w:rsid w:val="008326A9"/>
    <w:rsid w:val="00834067"/>
    <w:rsid w:val="00842063"/>
    <w:rsid w:val="00844EBF"/>
    <w:rsid w:val="00851282"/>
    <w:rsid w:val="00877596"/>
    <w:rsid w:val="0089243E"/>
    <w:rsid w:val="008B53B3"/>
    <w:rsid w:val="008C76E4"/>
    <w:rsid w:val="008E0634"/>
    <w:rsid w:val="008E08C6"/>
    <w:rsid w:val="008F5C49"/>
    <w:rsid w:val="00903CEF"/>
    <w:rsid w:val="00940907"/>
    <w:rsid w:val="009410FD"/>
    <w:rsid w:val="00975411"/>
    <w:rsid w:val="009A58E1"/>
    <w:rsid w:val="009B53B5"/>
    <w:rsid w:val="009D0CEA"/>
    <w:rsid w:val="009E327F"/>
    <w:rsid w:val="009F46E0"/>
    <w:rsid w:val="009F59E9"/>
    <w:rsid w:val="00A016A2"/>
    <w:rsid w:val="00A06B76"/>
    <w:rsid w:val="00A56519"/>
    <w:rsid w:val="00A60836"/>
    <w:rsid w:val="00A77A37"/>
    <w:rsid w:val="00A917BC"/>
    <w:rsid w:val="00AC376A"/>
    <w:rsid w:val="00AD4709"/>
    <w:rsid w:val="00AE0299"/>
    <w:rsid w:val="00AE4A23"/>
    <w:rsid w:val="00AF2180"/>
    <w:rsid w:val="00AF6B8C"/>
    <w:rsid w:val="00B10BEA"/>
    <w:rsid w:val="00B153C1"/>
    <w:rsid w:val="00B2271F"/>
    <w:rsid w:val="00B338A5"/>
    <w:rsid w:val="00B438B1"/>
    <w:rsid w:val="00B77757"/>
    <w:rsid w:val="00B840ED"/>
    <w:rsid w:val="00B97383"/>
    <w:rsid w:val="00BC2F39"/>
    <w:rsid w:val="00BF7F63"/>
    <w:rsid w:val="00C01EE2"/>
    <w:rsid w:val="00C152BB"/>
    <w:rsid w:val="00C457B6"/>
    <w:rsid w:val="00C6088F"/>
    <w:rsid w:val="00C72925"/>
    <w:rsid w:val="00C84AC6"/>
    <w:rsid w:val="00C867BE"/>
    <w:rsid w:val="00C870C3"/>
    <w:rsid w:val="00C96247"/>
    <w:rsid w:val="00CE1212"/>
    <w:rsid w:val="00CE325F"/>
    <w:rsid w:val="00CF23A1"/>
    <w:rsid w:val="00CF52CB"/>
    <w:rsid w:val="00D30045"/>
    <w:rsid w:val="00D41E97"/>
    <w:rsid w:val="00D501A1"/>
    <w:rsid w:val="00D52AA5"/>
    <w:rsid w:val="00D85E51"/>
    <w:rsid w:val="00E009FD"/>
    <w:rsid w:val="00E060CB"/>
    <w:rsid w:val="00E133DE"/>
    <w:rsid w:val="00E15C4E"/>
    <w:rsid w:val="00E16324"/>
    <w:rsid w:val="00E2107C"/>
    <w:rsid w:val="00E265F0"/>
    <w:rsid w:val="00E53D2F"/>
    <w:rsid w:val="00EA1A94"/>
    <w:rsid w:val="00EE2D09"/>
    <w:rsid w:val="00EE65F4"/>
    <w:rsid w:val="00F23CB5"/>
    <w:rsid w:val="00F26032"/>
    <w:rsid w:val="00F533E0"/>
    <w:rsid w:val="00F53A00"/>
    <w:rsid w:val="00F70CDA"/>
    <w:rsid w:val="00F92868"/>
    <w:rsid w:val="00FA5D79"/>
    <w:rsid w:val="00FA6FEC"/>
    <w:rsid w:val="00FC04CE"/>
    <w:rsid w:val="00FC44DB"/>
    <w:rsid w:val="00FD152E"/>
    <w:rsid w:val="00FD3F83"/>
    <w:rsid w:val="00FF62B4"/>
    <w:rsid w:val="063DC2A5"/>
    <w:rsid w:val="08795B78"/>
    <w:rsid w:val="0A1D22FC"/>
    <w:rsid w:val="20373C87"/>
    <w:rsid w:val="3F800D9E"/>
    <w:rsid w:val="4134DBB5"/>
    <w:rsid w:val="619A591F"/>
    <w:rsid w:val="6D042AE3"/>
    <w:rsid w:val="7B401E9C"/>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562A2"/>
  <w15:chartTrackingRefBased/>
  <w15:docId w15:val="{CC59D459-2B83-4BE7-A034-F1AFD056B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52E"/>
    <w:pPr>
      <w:spacing w:after="0" w:line="240" w:lineRule="auto"/>
    </w:pPr>
    <w:rPr>
      <w:rFonts w:ascii="Times New Roman" w:eastAsia="Times New Roman" w:hAnsi="Times New Roman" w:cs="Times New Roman"/>
      <w:sz w:val="24"/>
      <w:szCs w:val="24"/>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5B1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9F46E0"/>
    <w:rPr>
      <w:color w:val="0563C1" w:themeColor="hyperlink"/>
      <w:u w:val="single"/>
    </w:rPr>
  </w:style>
  <w:style w:type="character" w:styleId="BesgtLink">
    <w:name w:val="FollowedHyperlink"/>
    <w:basedOn w:val="Standardskrifttypeiafsnit"/>
    <w:uiPriority w:val="99"/>
    <w:semiHidden/>
    <w:unhideWhenUsed/>
    <w:rsid w:val="009F46E0"/>
    <w:rPr>
      <w:color w:val="954F72" w:themeColor="followedHyperlink"/>
      <w:u w:val="single"/>
    </w:rPr>
  </w:style>
  <w:style w:type="paragraph" w:styleId="Sidehoved">
    <w:name w:val="header"/>
    <w:basedOn w:val="Normal"/>
    <w:link w:val="SidehovedTegn"/>
    <w:uiPriority w:val="99"/>
    <w:unhideWhenUsed/>
    <w:rsid w:val="00BF7F63"/>
    <w:pPr>
      <w:tabs>
        <w:tab w:val="center" w:pos="4536"/>
        <w:tab w:val="right" w:pos="9072"/>
      </w:tabs>
    </w:pPr>
  </w:style>
  <w:style w:type="character" w:customStyle="1" w:styleId="SidehovedTegn">
    <w:name w:val="Sidehoved Tegn"/>
    <w:basedOn w:val="Standardskrifttypeiafsnit"/>
    <w:link w:val="Sidehoved"/>
    <w:uiPriority w:val="99"/>
    <w:rsid w:val="00BF7F63"/>
    <w:rPr>
      <w:rFonts w:ascii="Times New Roman" w:eastAsia="Times New Roman" w:hAnsi="Times New Roman" w:cs="Times New Roman"/>
      <w:sz w:val="24"/>
      <w:szCs w:val="24"/>
      <w:lang w:val="en-US"/>
    </w:rPr>
  </w:style>
  <w:style w:type="paragraph" w:styleId="Sidefod">
    <w:name w:val="footer"/>
    <w:basedOn w:val="Normal"/>
    <w:link w:val="SidefodTegn"/>
    <w:uiPriority w:val="99"/>
    <w:unhideWhenUsed/>
    <w:rsid w:val="00BF7F63"/>
    <w:pPr>
      <w:tabs>
        <w:tab w:val="center" w:pos="4536"/>
        <w:tab w:val="right" w:pos="9072"/>
      </w:tabs>
    </w:pPr>
  </w:style>
  <w:style w:type="character" w:customStyle="1" w:styleId="SidefodTegn">
    <w:name w:val="Sidefod Tegn"/>
    <w:basedOn w:val="Standardskrifttypeiafsnit"/>
    <w:link w:val="Sidefod"/>
    <w:uiPriority w:val="99"/>
    <w:rsid w:val="00BF7F63"/>
    <w:rPr>
      <w:rFonts w:ascii="Times New Roman" w:eastAsia="Times New Roman" w:hAnsi="Times New Roman" w:cs="Times New Roman"/>
      <w:sz w:val="24"/>
      <w:szCs w:val="24"/>
      <w:lang w:val="en-US"/>
    </w:rPr>
  </w:style>
  <w:style w:type="paragraph" w:styleId="Listeafsnit">
    <w:name w:val="List Paragraph"/>
    <w:basedOn w:val="Normal"/>
    <w:uiPriority w:val="34"/>
    <w:qFormat/>
    <w:rsid w:val="00B77757"/>
    <w:pPr>
      <w:ind w:left="720"/>
      <w:contextualSpacing/>
    </w:pPr>
  </w:style>
  <w:style w:type="character" w:styleId="Kommentarhenvisning">
    <w:name w:val="annotation reference"/>
    <w:basedOn w:val="Standardskrifttypeiafsnit"/>
    <w:uiPriority w:val="99"/>
    <w:semiHidden/>
    <w:unhideWhenUsed/>
    <w:rsid w:val="005A20AF"/>
    <w:rPr>
      <w:sz w:val="16"/>
      <w:szCs w:val="16"/>
    </w:rPr>
  </w:style>
  <w:style w:type="paragraph" w:styleId="Kommentartekst">
    <w:name w:val="annotation text"/>
    <w:basedOn w:val="Normal"/>
    <w:link w:val="KommentartekstTegn"/>
    <w:uiPriority w:val="99"/>
    <w:semiHidden/>
    <w:unhideWhenUsed/>
    <w:rsid w:val="005A20AF"/>
    <w:rPr>
      <w:sz w:val="20"/>
      <w:szCs w:val="20"/>
    </w:rPr>
  </w:style>
  <w:style w:type="character" w:customStyle="1" w:styleId="KommentartekstTegn">
    <w:name w:val="Kommentartekst Tegn"/>
    <w:basedOn w:val="Standardskrifttypeiafsnit"/>
    <w:link w:val="Kommentartekst"/>
    <w:uiPriority w:val="99"/>
    <w:semiHidden/>
    <w:rsid w:val="005A20AF"/>
    <w:rPr>
      <w:rFonts w:ascii="Times New Roman" w:eastAsia="Times New Roman" w:hAnsi="Times New Roman" w:cs="Times New Roman"/>
      <w:sz w:val="20"/>
      <w:szCs w:val="20"/>
      <w:lang w:val="en-US"/>
    </w:rPr>
  </w:style>
  <w:style w:type="paragraph" w:styleId="Kommentaremne">
    <w:name w:val="annotation subject"/>
    <w:basedOn w:val="Kommentartekst"/>
    <w:next w:val="Kommentartekst"/>
    <w:link w:val="KommentaremneTegn"/>
    <w:uiPriority w:val="99"/>
    <w:semiHidden/>
    <w:unhideWhenUsed/>
    <w:rsid w:val="005A20AF"/>
    <w:rPr>
      <w:b/>
      <w:bCs/>
    </w:rPr>
  </w:style>
  <w:style w:type="character" w:customStyle="1" w:styleId="KommentaremneTegn">
    <w:name w:val="Kommentaremne Tegn"/>
    <w:basedOn w:val="KommentartekstTegn"/>
    <w:link w:val="Kommentaremne"/>
    <w:uiPriority w:val="99"/>
    <w:semiHidden/>
    <w:rsid w:val="005A20AF"/>
    <w:rPr>
      <w:rFonts w:ascii="Times New Roman" w:eastAsia="Times New Roman" w:hAnsi="Times New Roman" w:cs="Times New Roman"/>
      <w:b/>
      <w:bCs/>
      <w:sz w:val="20"/>
      <w:szCs w:val="20"/>
      <w:lang w:val="en-US"/>
    </w:rPr>
  </w:style>
  <w:style w:type="paragraph" w:styleId="Korrektur">
    <w:name w:val="Revision"/>
    <w:hidden/>
    <w:uiPriority w:val="99"/>
    <w:semiHidden/>
    <w:rsid w:val="0056211E"/>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79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B7C7C9AF223F49BD635989D164495C" ma:contentTypeVersion="2" ma:contentTypeDescription="Create a new document." ma:contentTypeScope="" ma:versionID="7fb95757db7fb160c7913b46d355b356">
  <xsd:schema xmlns:xsd="http://www.w3.org/2001/XMLSchema" xmlns:xs="http://www.w3.org/2001/XMLSchema" xmlns:p="http://schemas.microsoft.com/office/2006/metadata/properties" xmlns:ns2="5059f37b-572e-49d6-94a7-0d70cef2925b" targetNamespace="http://schemas.microsoft.com/office/2006/metadata/properties" ma:root="true" ma:fieldsID="7916c69b337d6e7c1ff407042a77fcef" ns2:_="">
    <xsd:import namespace="5059f37b-572e-49d6-94a7-0d70cef2925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9f37b-572e-49d6-94a7-0d70cef29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8B09C7-A756-4111-8819-B2252A192104}">
  <ds:schemaRefs>
    <ds:schemaRef ds:uri="http://schemas.microsoft.com/sharepoint/v3/contenttype/forms"/>
  </ds:schemaRefs>
</ds:datastoreItem>
</file>

<file path=customXml/itemProps2.xml><?xml version="1.0" encoding="utf-8"?>
<ds:datastoreItem xmlns:ds="http://schemas.openxmlformats.org/officeDocument/2006/customXml" ds:itemID="{E6954CE5-84EC-425E-A026-1914E89B9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9f37b-572e-49d6-94a7-0d70cef29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8B1432-607A-4DEE-B590-88538B1CD6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1013</Words>
  <Characters>5779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Erla Sigurðardóttir</dc:creator>
  <cp:keywords/>
  <dc:description/>
  <cp:lastModifiedBy>Salik Hard</cp:lastModifiedBy>
  <cp:revision>4</cp:revision>
  <dcterms:created xsi:type="dcterms:W3CDTF">2024-12-17T13:03:00Z</dcterms:created>
  <dcterms:modified xsi:type="dcterms:W3CDTF">2024-12-23T14:50:00Z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0x010100DBB7C7C9AF223F49BD635989D164495C</vt:lpwstr>
  </property>
  <property fmtid="{D5CDD505-2E9C-101B-9397-08002B2CF9AE}" pid="3" name="One_FileVersion">
    <vt:lpwstr>0.0</vt:lpwstr>
  </property>
</Properties>
</file>