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DEE6" w14:textId="77777777" w:rsidR="006F07B6" w:rsidRPr="006F07B6" w:rsidRDefault="006F07B6" w:rsidP="006F07B6">
      <w:pPr>
        <w:rPr>
          <w:b/>
          <w:lang w:val="en-GB"/>
        </w:rPr>
      </w:pPr>
      <w:r w:rsidRPr="006F07B6">
        <w:rPr>
          <w:b/>
          <w:lang w:val="en-GB"/>
        </w:rPr>
        <w:t>Checklist for Compiling and Reviewing Safety Plans.</w:t>
      </w:r>
    </w:p>
    <w:tbl>
      <w:tblPr>
        <w:tblStyle w:val="Tabel-Gitter"/>
        <w:tblW w:w="9198" w:type="dxa"/>
        <w:tblLook w:val="04A0" w:firstRow="1" w:lastRow="0" w:firstColumn="1" w:lastColumn="0" w:noHBand="0" w:noVBand="1"/>
      </w:tblPr>
      <w:tblGrid>
        <w:gridCol w:w="630"/>
        <w:gridCol w:w="6910"/>
        <w:gridCol w:w="645"/>
        <w:gridCol w:w="504"/>
        <w:gridCol w:w="509"/>
      </w:tblGrid>
      <w:tr w:rsidR="0013597A" w:rsidRPr="0038381E" w14:paraId="1D4242F8" w14:textId="77777777" w:rsidTr="29992B91">
        <w:tc>
          <w:tcPr>
            <w:tcW w:w="630" w:type="dxa"/>
          </w:tcPr>
          <w:p w14:paraId="67004960" w14:textId="77777777" w:rsidR="0013597A" w:rsidRPr="0038381E" w:rsidRDefault="0013597A" w:rsidP="00167F09">
            <w:pPr>
              <w:rPr>
                <w:b/>
                <w:lang w:val="en-GB"/>
              </w:rPr>
            </w:pPr>
          </w:p>
        </w:tc>
        <w:tc>
          <w:tcPr>
            <w:tcW w:w="6910" w:type="dxa"/>
          </w:tcPr>
          <w:p w14:paraId="110BC4F0" w14:textId="3FE11E60" w:rsidR="0013597A" w:rsidRPr="0038381E" w:rsidRDefault="006F07B6" w:rsidP="00167F09">
            <w:pPr>
              <w:rPr>
                <w:b/>
                <w:bCs/>
                <w:sz w:val="28"/>
                <w:szCs w:val="28"/>
                <w:lang w:val="en-GB"/>
              </w:rPr>
            </w:pPr>
            <w:r w:rsidRPr="0038381E">
              <w:rPr>
                <w:b/>
                <w:bCs/>
                <w:sz w:val="28"/>
                <w:szCs w:val="28"/>
                <w:lang w:val="en-GB"/>
              </w:rPr>
              <w:t>Kayaking</w:t>
            </w:r>
          </w:p>
        </w:tc>
        <w:tc>
          <w:tcPr>
            <w:tcW w:w="645" w:type="dxa"/>
          </w:tcPr>
          <w:p w14:paraId="0B8EF598" w14:textId="30B7DDD9" w:rsidR="0013597A" w:rsidRPr="0038381E" w:rsidRDefault="00855F9A" w:rsidP="00934383">
            <w:pPr>
              <w:rPr>
                <w:lang w:val="en-GB"/>
              </w:rPr>
            </w:pPr>
            <w:r w:rsidRPr="0038381E">
              <w:rPr>
                <w:lang w:val="en-GB"/>
              </w:rPr>
              <w:t>Yes</w:t>
            </w:r>
            <w:r w:rsidR="0013597A" w:rsidRPr="0038381E">
              <w:rPr>
                <w:lang w:val="en-GB"/>
              </w:rPr>
              <w:t xml:space="preserve"> </w:t>
            </w:r>
          </w:p>
        </w:tc>
        <w:tc>
          <w:tcPr>
            <w:tcW w:w="504" w:type="dxa"/>
          </w:tcPr>
          <w:p w14:paraId="067089DC" w14:textId="3847E35D" w:rsidR="0013597A" w:rsidRPr="0038381E" w:rsidRDefault="0013597A" w:rsidP="00934383">
            <w:pPr>
              <w:rPr>
                <w:lang w:val="en-GB"/>
              </w:rPr>
            </w:pPr>
            <w:r w:rsidRPr="0038381E">
              <w:rPr>
                <w:lang w:val="en-GB"/>
              </w:rPr>
              <w:t>N</w:t>
            </w:r>
            <w:r w:rsidR="00855F9A" w:rsidRPr="0038381E">
              <w:rPr>
                <w:lang w:val="en-GB"/>
              </w:rPr>
              <w:t>o</w:t>
            </w:r>
          </w:p>
        </w:tc>
        <w:tc>
          <w:tcPr>
            <w:tcW w:w="509" w:type="dxa"/>
          </w:tcPr>
          <w:p w14:paraId="266574E5" w14:textId="3D7B2BB6" w:rsidR="0013597A" w:rsidRPr="0038381E" w:rsidRDefault="00855F9A" w:rsidP="00934383">
            <w:pPr>
              <w:rPr>
                <w:sz w:val="16"/>
                <w:szCs w:val="16"/>
                <w:lang w:val="en-GB"/>
              </w:rPr>
            </w:pPr>
            <w:r w:rsidRPr="0038381E">
              <w:rPr>
                <w:lang w:val="en-GB"/>
              </w:rPr>
              <w:t>NA</w:t>
            </w:r>
          </w:p>
        </w:tc>
      </w:tr>
      <w:tr w:rsidR="003E2A94" w:rsidRPr="0038381E" w14:paraId="6E9E6728" w14:textId="77777777" w:rsidTr="29992B91">
        <w:tc>
          <w:tcPr>
            <w:tcW w:w="630" w:type="dxa"/>
            <w:shd w:val="clear" w:color="auto" w:fill="A5A5A5" w:themeFill="accent3"/>
          </w:tcPr>
          <w:p w14:paraId="120FEC67" w14:textId="77777777" w:rsidR="003E2A94" w:rsidRPr="0038381E" w:rsidRDefault="003E2A94" w:rsidP="00167F09">
            <w:pPr>
              <w:rPr>
                <w:b/>
                <w:u w:val="single"/>
                <w:lang w:val="en-GB"/>
              </w:rPr>
            </w:pPr>
            <w:r w:rsidRPr="0038381E">
              <w:rPr>
                <w:b/>
                <w:u w:val="single"/>
                <w:lang w:val="en-GB"/>
              </w:rPr>
              <w:t>1</w:t>
            </w:r>
          </w:p>
        </w:tc>
        <w:tc>
          <w:tcPr>
            <w:tcW w:w="6910" w:type="dxa"/>
            <w:shd w:val="clear" w:color="auto" w:fill="A5A5A5" w:themeFill="accent3"/>
          </w:tcPr>
          <w:p w14:paraId="07ECE9C3" w14:textId="75F20EB4" w:rsidR="003E2A94" w:rsidRPr="0038381E" w:rsidRDefault="002D1A26" w:rsidP="00167F09">
            <w:pPr>
              <w:rPr>
                <w:b/>
                <w:u w:val="single"/>
                <w:lang w:val="en-GB"/>
              </w:rPr>
            </w:pPr>
            <w:r w:rsidRPr="0038381E">
              <w:rPr>
                <w:b/>
                <w:u w:val="single"/>
                <w:lang w:val="en-GB"/>
              </w:rPr>
              <w:t>Risk Assessment:</w:t>
            </w:r>
          </w:p>
        </w:tc>
        <w:tc>
          <w:tcPr>
            <w:tcW w:w="645" w:type="dxa"/>
          </w:tcPr>
          <w:p w14:paraId="26D0961D" w14:textId="77777777" w:rsidR="003E2A94" w:rsidRPr="0038381E" w:rsidRDefault="003E2A94" w:rsidP="00934383">
            <w:pPr>
              <w:rPr>
                <w:lang w:val="en-GB"/>
              </w:rPr>
            </w:pPr>
          </w:p>
        </w:tc>
        <w:tc>
          <w:tcPr>
            <w:tcW w:w="504" w:type="dxa"/>
          </w:tcPr>
          <w:p w14:paraId="2B1B99D3" w14:textId="77777777" w:rsidR="003E2A94" w:rsidRPr="0038381E" w:rsidRDefault="003E2A94" w:rsidP="00934383">
            <w:pPr>
              <w:rPr>
                <w:lang w:val="en-GB"/>
              </w:rPr>
            </w:pPr>
          </w:p>
        </w:tc>
        <w:tc>
          <w:tcPr>
            <w:tcW w:w="509" w:type="dxa"/>
          </w:tcPr>
          <w:p w14:paraId="5CE8EB79" w14:textId="77777777" w:rsidR="003E2A94" w:rsidRPr="0038381E" w:rsidRDefault="003E2A94" w:rsidP="00934383">
            <w:pPr>
              <w:rPr>
                <w:sz w:val="16"/>
                <w:szCs w:val="16"/>
                <w:lang w:val="en-GB"/>
              </w:rPr>
            </w:pPr>
          </w:p>
        </w:tc>
      </w:tr>
      <w:tr w:rsidR="0013597A" w:rsidRPr="0038381E" w14:paraId="3A0C5706" w14:textId="77777777" w:rsidTr="29992B91">
        <w:tc>
          <w:tcPr>
            <w:tcW w:w="630" w:type="dxa"/>
          </w:tcPr>
          <w:p w14:paraId="4DE86071" w14:textId="77777777" w:rsidR="0013597A" w:rsidRPr="0038381E" w:rsidRDefault="00624799" w:rsidP="00787F79">
            <w:pPr>
              <w:rPr>
                <w:lang w:val="en-GB"/>
              </w:rPr>
            </w:pPr>
            <w:r w:rsidRPr="0038381E">
              <w:rPr>
                <w:lang w:val="en-GB"/>
              </w:rPr>
              <w:t>1.1</w:t>
            </w:r>
          </w:p>
        </w:tc>
        <w:tc>
          <w:tcPr>
            <w:tcW w:w="6910" w:type="dxa"/>
          </w:tcPr>
          <w:p w14:paraId="66C8B314" w14:textId="6BD4F29B" w:rsidR="0013597A" w:rsidRPr="0038381E" w:rsidRDefault="00223F8C" w:rsidP="00787F79">
            <w:pPr>
              <w:rPr>
                <w:lang w:val="en-GB"/>
              </w:rPr>
            </w:pPr>
            <w:r w:rsidRPr="0038381E">
              <w:rPr>
                <w:lang w:val="en-GB"/>
              </w:rPr>
              <w:t>Is the risk assessment specific and in accordance with local conditions?</w:t>
            </w:r>
          </w:p>
        </w:tc>
        <w:tc>
          <w:tcPr>
            <w:tcW w:w="645" w:type="dxa"/>
          </w:tcPr>
          <w:p w14:paraId="3C8AF2EA" w14:textId="77777777" w:rsidR="0013597A" w:rsidRPr="0038381E" w:rsidRDefault="0013597A" w:rsidP="00934383">
            <w:pPr>
              <w:rPr>
                <w:lang w:val="en-GB"/>
              </w:rPr>
            </w:pPr>
          </w:p>
        </w:tc>
        <w:tc>
          <w:tcPr>
            <w:tcW w:w="504" w:type="dxa"/>
          </w:tcPr>
          <w:p w14:paraId="3995BD05" w14:textId="77777777" w:rsidR="0013597A" w:rsidRPr="0038381E" w:rsidRDefault="0013597A" w:rsidP="00934383">
            <w:pPr>
              <w:rPr>
                <w:lang w:val="en-GB"/>
              </w:rPr>
            </w:pPr>
          </w:p>
        </w:tc>
        <w:tc>
          <w:tcPr>
            <w:tcW w:w="509" w:type="dxa"/>
          </w:tcPr>
          <w:p w14:paraId="408143A1" w14:textId="77777777" w:rsidR="0013597A" w:rsidRPr="0038381E" w:rsidRDefault="0013597A" w:rsidP="00934383">
            <w:pPr>
              <w:rPr>
                <w:lang w:val="en-GB"/>
              </w:rPr>
            </w:pPr>
          </w:p>
        </w:tc>
      </w:tr>
      <w:tr w:rsidR="0013597A" w:rsidRPr="0038381E" w14:paraId="13E84531" w14:textId="77777777" w:rsidTr="29992B91">
        <w:tc>
          <w:tcPr>
            <w:tcW w:w="630" w:type="dxa"/>
          </w:tcPr>
          <w:p w14:paraId="06734B5D" w14:textId="77777777" w:rsidR="0013597A" w:rsidRPr="0038381E" w:rsidRDefault="00624799" w:rsidP="000A1FEC">
            <w:pPr>
              <w:rPr>
                <w:lang w:val="en-GB"/>
              </w:rPr>
            </w:pPr>
            <w:r w:rsidRPr="0038381E">
              <w:rPr>
                <w:lang w:val="en-GB"/>
              </w:rPr>
              <w:t>1.2</w:t>
            </w:r>
          </w:p>
        </w:tc>
        <w:tc>
          <w:tcPr>
            <w:tcW w:w="6910" w:type="dxa"/>
          </w:tcPr>
          <w:p w14:paraId="101EDB85" w14:textId="522F036A" w:rsidR="0013597A" w:rsidRPr="0038381E" w:rsidRDefault="0033280C" w:rsidP="000A1FEC">
            <w:pPr>
              <w:rPr>
                <w:lang w:val="en-GB"/>
              </w:rPr>
            </w:pPr>
            <w:r w:rsidRPr="0038381E">
              <w:rPr>
                <w:lang w:val="en-GB"/>
              </w:rPr>
              <w:t xml:space="preserve">Does the risk assessment take different means of transport to the location into account, if applicable, i.e., boat, </w:t>
            </w:r>
            <w:r w:rsidR="002A5327">
              <w:rPr>
                <w:lang w:val="en-GB"/>
              </w:rPr>
              <w:t xml:space="preserve">atv/utv, </w:t>
            </w:r>
            <w:r w:rsidRPr="0038381E">
              <w:rPr>
                <w:lang w:val="en-GB"/>
              </w:rPr>
              <w:t xml:space="preserve">car, etc.?  </w:t>
            </w:r>
          </w:p>
        </w:tc>
        <w:tc>
          <w:tcPr>
            <w:tcW w:w="645" w:type="dxa"/>
          </w:tcPr>
          <w:p w14:paraId="0AD841A8" w14:textId="77777777" w:rsidR="0013597A" w:rsidRPr="0038381E" w:rsidRDefault="0013597A" w:rsidP="00934383">
            <w:pPr>
              <w:rPr>
                <w:lang w:val="en-GB"/>
              </w:rPr>
            </w:pPr>
          </w:p>
        </w:tc>
        <w:tc>
          <w:tcPr>
            <w:tcW w:w="504" w:type="dxa"/>
          </w:tcPr>
          <w:p w14:paraId="255B7052" w14:textId="77777777" w:rsidR="0013597A" w:rsidRPr="0038381E" w:rsidRDefault="0013597A" w:rsidP="00934383">
            <w:pPr>
              <w:rPr>
                <w:lang w:val="en-GB"/>
              </w:rPr>
            </w:pPr>
          </w:p>
        </w:tc>
        <w:tc>
          <w:tcPr>
            <w:tcW w:w="509" w:type="dxa"/>
          </w:tcPr>
          <w:p w14:paraId="3FF0CCA9" w14:textId="77777777" w:rsidR="0013597A" w:rsidRPr="0038381E" w:rsidRDefault="0013597A" w:rsidP="00934383">
            <w:pPr>
              <w:rPr>
                <w:lang w:val="en-GB"/>
              </w:rPr>
            </w:pPr>
          </w:p>
        </w:tc>
      </w:tr>
      <w:tr w:rsidR="0013597A" w:rsidRPr="0038381E" w14:paraId="4240DF10" w14:textId="77777777" w:rsidTr="29992B91">
        <w:tc>
          <w:tcPr>
            <w:tcW w:w="630" w:type="dxa"/>
          </w:tcPr>
          <w:p w14:paraId="50B31B74" w14:textId="77777777" w:rsidR="0013597A" w:rsidRPr="0038381E" w:rsidRDefault="00624799" w:rsidP="00305FC5">
            <w:pPr>
              <w:rPr>
                <w:lang w:val="en-GB"/>
              </w:rPr>
            </w:pPr>
            <w:r w:rsidRPr="0038381E">
              <w:rPr>
                <w:lang w:val="en-GB"/>
              </w:rPr>
              <w:t>1.3</w:t>
            </w:r>
          </w:p>
        </w:tc>
        <w:tc>
          <w:tcPr>
            <w:tcW w:w="6910" w:type="dxa"/>
          </w:tcPr>
          <w:p w14:paraId="023102E4" w14:textId="6E7F728C" w:rsidR="0013597A" w:rsidRPr="0038381E" w:rsidRDefault="004479FA" w:rsidP="00305FC5">
            <w:pPr>
              <w:rPr>
                <w:lang w:val="en-GB"/>
              </w:rPr>
            </w:pPr>
            <w:r w:rsidRPr="0038381E">
              <w:rPr>
                <w:lang w:val="en-GB"/>
              </w:rPr>
              <w:t xml:space="preserve">Does the risk assessment take different seasons of the year, </w:t>
            </w:r>
            <w:r w:rsidR="00555D76" w:rsidRPr="0038381E">
              <w:rPr>
                <w:lang w:val="en-GB"/>
              </w:rPr>
              <w:t>weather,</w:t>
            </w:r>
            <w:r w:rsidRPr="0038381E">
              <w:rPr>
                <w:lang w:val="en-GB"/>
              </w:rPr>
              <w:t xml:space="preserve"> and other natural conditions into account?</w:t>
            </w:r>
          </w:p>
        </w:tc>
        <w:tc>
          <w:tcPr>
            <w:tcW w:w="645" w:type="dxa"/>
          </w:tcPr>
          <w:p w14:paraId="2D489ED3" w14:textId="77777777" w:rsidR="0013597A" w:rsidRPr="0038381E" w:rsidRDefault="0013597A" w:rsidP="00934383">
            <w:pPr>
              <w:rPr>
                <w:lang w:val="en-GB"/>
              </w:rPr>
            </w:pPr>
          </w:p>
        </w:tc>
        <w:tc>
          <w:tcPr>
            <w:tcW w:w="504" w:type="dxa"/>
          </w:tcPr>
          <w:p w14:paraId="5601CEC2" w14:textId="77777777" w:rsidR="0013597A" w:rsidRPr="0038381E" w:rsidRDefault="0013597A" w:rsidP="00934383">
            <w:pPr>
              <w:rPr>
                <w:lang w:val="en-GB"/>
              </w:rPr>
            </w:pPr>
          </w:p>
        </w:tc>
        <w:tc>
          <w:tcPr>
            <w:tcW w:w="509" w:type="dxa"/>
          </w:tcPr>
          <w:p w14:paraId="1E65CB9C" w14:textId="77777777" w:rsidR="0013597A" w:rsidRPr="0038381E" w:rsidRDefault="0013597A" w:rsidP="00934383">
            <w:pPr>
              <w:rPr>
                <w:lang w:val="en-GB"/>
              </w:rPr>
            </w:pPr>
          </w:p>
        </w:tc>
      </w:tr>
      <w:tr w:rsidR="0013597A" w:rsidRPr="0038381E" w14:paraId="2A9E498F" w14:textId="77777777" w:rsidTr="29992B91">
        <w:tc>
          <w:tcPr>
            <w:tcW w:w="630" w:type="dxa"/>
          </w:tcPr>
          <w:p w14:paraId="4DBA35EA" w14:textId="77777777" w:rsidR="0013597A" w:rsidRPr="0038381E" w:rsidRDefault="00624799" w:rsidP="00AB17C2">
            <w:pPr>
              <w:rPr>
                <w:lang w:val="en-GB"/>
              </w:rPr>
            </w:pPr>
            <w:r w:rsidRPr="0038381E">
              <w:rPr>
                <w:lang w:val="en-GB"/>
              </w:rPr>
              <w:t>1.4</w:t>
            </w:r>
          </w:p>
        </w:tc>
        <w:tc>
          <w:tcPr>
            <w:tcW w:w="6910" w:type="dxa"/>
          </w:tcPr>
          <w:p w14:paraId="7BB32852" w14:textId="5EA8D71E" w:rsidR="0013597A" w:rsidRPr="0038381E" w:rsidRDefault="001A4BE3" w:rsidP="00AB17C2">
            <w:pPr>
              <w:rPr>
                <w:lang w:val="en-GB"/>
              </w:rPr>
            </w:pPr>
            <w:r w:rsidRPr="0038381E">
              <w:rPr>
                <w:lang w:val="en-GB"/>
              </w:rPr>
              <w:t>Does the risk assessment take conditions on land as well as on water into account?</w:t>
            </w:r>
          </w:p>
        </w:tc>
        <w:tc>
          <w:tcPr>
            <w:tcW w:w="645" w:type="dxa"/>
          </w:tcPr>
          <w:p w14:paraId="231EDB96" w14:textId="77777777" w:rsidR="0013597A" w:rsidRPr="0038381E" w:rsidRDefault="0013597A" w:rsidP="00934383">
            <w:pPr>
              <w:rPr>
                <w:lang w:val="en-GB"/>
              </w:rPr>
            </w:pPr>
          </w:p>
        </w:tc>
        <w:tc>
          <w:tcPr>
            <w:tcW w:w="504" w:type="dxa"/>
          </w:tcPr>
          <w:p w14:paraId="71DABE77" w14:textId="77777777" w:rsidR="0013597A" w:rsidRPr="0038381E" w:rsidRDefault="0013597A" w:rsidP="00934383">
            <w:pPr>
              <w:rPr>
                <w:lang w:val="en-GB"/>
              </w:rPr>
            </w:pPr>
          </w:p>
        </w:tc>
        <w:tc>
          <w:tcPr>
            <w:tcW w:w="509" w:type="dxa"/>
          </w:tcPr>
          <w:p w14:paraId="6FC9C52D" w14:textId="77777777" w:rsidR="0013597A" w:rsidRPr="0038381E" w:rsidRDefault="0013597A" w:rsidP="00934383">
            <w:pPr>
              <w:rPr>
                <w:lang w:val="en-GB"/>
              </w:rPr>
            </w:pPr>
          </w:p>
        </w:tc>
      </w:tr>
      <w:tr w:rsidR="0013597A" w:rsidRPr="0038381E" w14:paraId="781693A3" w14:textId="77777777" w:rsidTr="29992B91">
        <w:tc>
          <w:tcPr>
            <w:tcW w:w="630" w:type="dxa"/>
          </w:tcPr>
          <w:p w14:paraId="1578B052" w14:textId="77777777" w:rsidR="0013597A" w:rsidRPr="0038381E" w:rsidRDefault="00624799" w:rsidP="00AB17C2">
            <w:pPr>
              <w:rPr>
                <w:lang w:val="en-GB"/>
              </w:rPr>
            </w:pPr>
            <w:r w:rsidRPr="0038381E">
              <w:rPr>
                <w:lang w:val="en-GB"/>
              </w:rPr>
              <w:t>1.5</w:t>
            </w:r>
          </w:p>
        </w:tc>
        <w:tc>
          <w:tcPr>
            <w:tcW w:w="6910" w:type="dxa"/>
          </w:tcPr>
          <w:p w14:paraId="5210E433" w14:textId="12D649E7" w:rsidR="0013597A" w:rsidRPr="0038381E" w:rsidRDefault="00BB4929" w:rsidP="00AB17C2">
            <w:pPr>
              <w:rPr>
                <w:lang w:val="en-GB"/>
              </w:rPr>
            </w:pPr>
            <w:r w:rsidRPr="0038381E">
              <w:rPr>
                <w:lang w:val="en-GB"/>
              </w:rPr>
              <w:t>Does the risk assessment take the distance to third party assistance and traveling time, if third party assistance is needed, into account?</w:t>
            </w:r>
          </w:p>
        </w:tc>
        <w:tc>
          <w:tcPr>
            <w:tcW w:w="645" w:type="dxa"/>
          </w:tcPr>
          <w:p w14:paraId="6D0F4B05" w14:textId="77777777" w:rsidR="0013597A" w:rsidRPr="0038381E" w:rsidRDefault="0013597A" w:rsidP="00934383">
            <w:pPr>
              <w:rPr>
                <w:lang w:val="en-GB"/>
              </w:rPr>
            </w:pPr>
          </w:p>
        </w:tc>
        <w:tc>
          <w:tcPr>
            <w:tcW w:w="504" w:type="dxa"/>
          </w:tcPr>
          <w:p w14:paraId="7EBDFE7E" w14:textId="77777777" w:rsidR="0013597A" w:rsidRPr="0038381E" w:rsidRDefault="0013597A" w:rsidP="00934383">
            <w:pPr>
              <w:rPr>
                <w:lang w:val="en-GB"/>
              </w:rPr>
            </w:pPr>
          </w:p>
        </w:tc>
        <w:tc>
          <w:tcPr>
            <w:tcW w:w="509" w:type="dxa"/>
          </w:tcPr>
          <w:p w14:paraId="59D91564" w14:textId="77777777" w:rsidR="0013597A" w:rsidRPr="0038381E" w:rsidRDefault="0013597A" w:rsidP="00934383">
            <w:pPr>
              <w:rPr>
                <w:lang w:val="en-GB"/>
              </w:rPr>
            </w:pPr>
          </w:p>
        </w:tc>
      </w:tr>
      <w:tr w:rsidR="00DB45A2" w:rsidRPr="0038381E" w14:paraId="143D84E1" w14:textId="77777777" w:rsidTr="29992B91">
        <w:tc>
          <w:tcPr>
            <w:tcW w:w="630" w:type="dxa"/>
          </w:tcPr>
          <w:p w14:paraId="152ACD27" w14:textId="77777777" w:rsidR="00DB45A2" w:rsidRPr="0038381E" w:rsidRDefault="00DB45A2" w:rsidP="00DB45A2">
            <w:pPr>
              <w:rPr>
                <w:lang w:val="en-GB"/>
              </w:rPr>
            </w:pPr>
            <w:r w:rsidRPr="0038381E">
              <w:rPr>
                <w:lang w:val="en-GB"/>
              </w:rPr>
              <w:t>1.6</w:t>
            </w:r>
          </w:p>
        </w:tc>
        <w:tc>
          <w:tcPr>
            <w:tcW w:w="6910" w:type="dxa"/>
          </w:tcPr>
          <w:p w14:paraId="260D0B3D" w14:textId="79455207" w:rsidR="00DB45A2" w:rsidRPr="0038381E" w:rsidRDefault="00DB45A2" w:rsidP="00DB45A2">
            <w:pPr>
              <w:rPr>
                <w:lang w:val="en-GB"/>
              </w:rPr>
            </w:pPr>
            <w:r w:rsidRPr="0038381E">
              <w:rPr>
                <w:lang w:val="en-GB"/>
              </w:rPr>
              <w:t xml:space="preserve">Does the risk assessment take the different capabilities and fitness of the participants into account? </w:t>
            </w:r>
          </w:p>
        </w:tc>
        <w:tc>
          <w:tcPr>
            <w:tcW w:w="645" w:type="dxa"/>
          </w:tcPr>
          <w:p w14:paraId="5D74F43B" w14:textId="77777777" w:rsidR="00DB45A2" w:rsidRPr="0038381E" w:rsidRDefault="00DB45A2" w:rsidP="00DB45A2">
            <w:pPr>
              <w:rPr>
                <w:lang w:val="en-GB"/>
              </w:rPr>
            </w:pPr>
          </w:p>
        </w:tc>
        <w:tc>
          <w:tcPr>
            <w:tcW w:w="504" w:type="dxa"/>
          </w:tcPr>
          <w:p w14:paraId="6ACA69CD" w14:textId="77777777" w:rsidR="00DB45A2" w:rsidRPr="0038381E" w:rsidRDefault="00DB45A2" w:rsidP="00DB45A2">
            <w:pPr>
              <w:rPr>
                <w:lang w:val="en-GB"/>
              </w:rPr>
            </w:pPr>
          </w:p>
        </w:tc>
        <w:tc>
          <w:tcPr>
            <w:tcW w:w="509" w:type="dxa"/>
          </w:tcPr>
          <w:p w14:paraId="7249CCAA" w14:textId="77777777" w:rsidR="00DB45A2" w:rsidRPr="0038381E" w:rsidRDefault="00DB45A2" w:rsidP="00DB45A2">
            <w:pPr>
              <w:rPr>
                <w:lang w:val="en-GB"/>
              </w:rPr>
            </w:pPr>
          </w:p>
        </w:tc>
      </w:tr>
      <w:tr w:rsidR="00DB45A2" w:rsidRPr="0038381E" w14:paraId="0684AD64" w14:textId="77777777" w:rsidTr="29992B91">
        <w:tc>
          <w:tcPr>
            <w:tcW w:w="630" w:type="dxa"/>
          </w:tcPr>
          <w:p w14:paraId="7031BC86" w14:textId="24C0F306" w:rsidR="00DB45A2" w:rsidRPr="0038381E" w:rsidRDefault="00DB45A2" w:rsidP="00DB45A2">
            <w:pPr>
              <w:rPr>
                <w:lang w:val="en-GB"/>
              </w:rPr>
            </w:pPr>
            <w:r w:rsidRPr="0038381E">
              <w:rPr>
                <w:lang w:val="en-GB"/>
              </w:rPr>
              <w:t>1.7</w:t>
            </w:r>
          </w:p>
        </w:tc>
        <w:tc>
          <w:tcPr>
            <w:tcW w:w="6910" w:type="dxa"/>
          </w:tcPr>
          <w:p w14:paraId="3F1A5E09" w14:textId="7368DBD6" w:rsidR="00DB45A2" w:rsidRPr="0038381E" w:rsidRDefault="00DB45A2" w:rsidP="00DB45A2">
            <w:pPr>
              <w:rPr>
                <w:lang w:val="en-GB"/>
              </w:rPr>
            </w:pPr>
            <w:r w:rsidRPr="0038381E">
              <w:rPr>
                <w:lang w:val="en-GB"/>
              </w:rPr>
              <w:t xml:space="preserve">Does the risk assessment take infection prevention into account? </w:t>
            </w:r>
          </w:p>
        </w:tc>
        <w:tc>
          <w:tcPr>
            <w:tcW w:w="645" w:type="dxa"/>
          </w:tcPr>
          <w:p w14:paraId="719654C3" w14:textId="77777777" w:rsidR="00DB45A2" w:rsidRPr="0038381E" w:rsidRDefault="00DB45A2" w:rsidP="00DB45A2">
            <w:pPr>
              <w:rPr>
                <w:lang w:val="en-GB"/>
              </w:rPr>
            </w:pPr>
          </w:p>
        </w:tc>
        <w:tc>
          <w:tcPr>
            <w:tcW w:w="504" w:type="dxa"/>
          </w:tcPr>
          <w:p w14:paraId="2F3EA059" w14:textId="77777777" w:rsidR="00DB45A2" w:rsidRPr="0038381E" w:rsidRDefault="00DB45A2" w:rsidP="00DB45A2">
            <w:pPr>
              <w:rPr>
                <w:lang w:val="en-GB"/>
              </w:rPr>
            </w:pPr>
          </w:p>
        </w:tc>
        <w:tc>
          <w:tcPr>
            <w:tcW w:w="509" w:type="dxa"/>
          </w:tcPr>
          <w:p w14:paraId="109A3234" w14:textId="77777777" w:rsidR="00DB45A2" w:rsidRPr="0038381E" w:rsidRDefault="00DB45A2" w:rsidP="00DB45A2">
            <w:pPr>
              <w:rPr>
                <w:lang w:val="en-GB"/>
              </w:rPr>
            </w:pPr>
          </w:p>
        </w:tc>
      </w:tr>
      <w:tr w:rsidR="00967358" w:rsidRPr="0038381E" w14:paraId="4A67ACF5" w14:textId="77777777" w:rsidTr="29992B91">
        <w:tc>
          <w:tcPr>
            <w:tcW w:w="630" w:type="dxa"/>
            <w:shd w:val="clear" w:color="auto" w:fill="A5A5A5" w:themeFill="accent3"/>
          </w:tcPr>
          <w:p w14:paraId="171F6D9A" w14:textId="77777777" w:rsidR="00967358" w:rsidRPr="0038381E" w:rsidRDefault="00967358" w:rsidP="00967358">
            <w:pPr>
              <w:rPr>
                <w:b/>
                <w:u w:val="single"/>
                <w:lang w:val="en-GB"/>
              </w:rPr>
            </w:pPr>
            <w:r w:rsidRPr="0038381E">
              <w:rPr>
                <w:b/>
                <w:u w:val="single"/>
                <w:lang w:val="en-GB"/>
              </w:rPr>
              <w:t>2</w:t>
            </w:r>
          </w:p>
        </w:tc>
        <w:tc>
          <w:tcPr>
            <w:tcW w:w="6910" w:type="dxa"/>
            <w:shd w:val="clear" w:color="auto" w:fill="A5A5A5" w:themeFill="accent3"/>
          </w:tcPr>
          <w:p w14:paraId="2BBC79D3" w14:textId="76B897A3" w:rsidR="00967358" w:rsidRPr="0038381E" w:rsidRDefault="00967358" w:rsidP="00967358">
            <w:pPr>
              <w:rPr>
                <w:b/>
                <w:u w:val="single"/>
                <w:lang w:val="en-GB"/>
              </w:rPr>
            </w:pPr>
            <w:r w:rsidRPr="0038381E">
              <w:rPr>
                <w:lang w:val="en-GB"/>
              </w:rPr>
              <w:t>Rules on Work Procedures</w:t>
            </w:r>
          </w:p>
        </w:tc>
        <w:tc>
          <w:tcPr>
            <w:tcW w:w="645" w:type="dxa"/>
          </w:tcPr>
          <w:p w14:paraId="789A5510" w14:textId="77777777" w:rsidR="00967358" w:rsidRPr="0038381E" w:rsidRDefault="00967358" w:rsidP="00967358">
            <w:pPr>
              <w:rPr>
                <w:lang w:val="en-GB"/>
              </w:rPr>
            </w:pPr>
          </w:p>
        </w:tc>
        <w:tc>
          <w:tcPr>
            <w:tcW w:w="504" w:type="dxa"/>
          </w:tcPr>
          <w:p w14:paraId="53BE369B" w14:textId="77777777" w:rsidR="00967358" w:rsidRPr="0038381E" w:rsidRDefault="00967358" w:rsidP="00967358">
            <w:pPr>
              <w:rPr>
                <w:lang w:val="en-GB"/>
              </w:rPr>
            </w:pPr>
          </w:p>
        </w:tc>
        <w:tc>
          <w:tcPr>
            <w:tcW w:w="509" w:type="dxa"/>
          </w:tcPr>
          <w:p w14:paraId="4341B273" w14:textId="77777777" w:rsidR="00967358" w:rsidRPr="0038381E" w:rsidRDefault="00967358" w:rsidP="00967358">
            <w:pPr>
              <w:rPr>
                <w:lang w:val="en-GB"/>
              </w:rPr>
            </w:pPr>
          </w:p>
        </w:tc>
      </w:tr>
      <w:tr w:rsidR="00967358" w:rsidRPr="0038381E" w14:paraId="7991F7F4" w14:textId="77777777" w:rsidTr="29992B91">
        <w:tc>
          <w:tcPr>
            <w:tcW w:w="630" w:type="dxa"/>
          </w:tcPr>
          <w:p w14:paraId="06632247" w14:textId="77777777" w:rsidR="00967358" w:rsidRPr="0038381E" w:rsidRDefault="00967358" w:rsidP="00967358">
            <w:pPr>
              <w:rPr>
                <w:lang w:val="en-GB"/>
              </w:rPr>
            </w:pPr>
          </w:p>
        </w:tc>
        <w:tc>
          <w:tcPr>
            <w:tcW w:w="6910" w:type="dxa"/>
            <w:shd w:val="clear" w:color="auto" w:fill="E7E6E6" w:themeFill="background2"/>
          </w:tcPr>
          <w:p w14:paraId="2426A728" w14:textId="2CDA07CB" w:rsidR="00967358" w:rsidRPr="0038381E" w:rsidRDefault="00967358" w:rsidP="00967358">
            <w:pPr>
              <w:rPr>
                <w:lang w:val="en-GB"/>
              </w:rPr>
            </w:pPr>
            <w:r w:rsidRPr="0038381E">
              <w:rPr>
                <w:lang w:val="en-GB"/>
              </w:rPr>
              <w:t xml:space="preserve">Tour Preparation and Pre-Tour Information </w:t>
            </w:r>
          </w:p>
        </w:tc>
        <w:tc>
          <w:tcPr>
            <w:tcW w:w="645" w:type="dxa"/>
          </w:tcPr>
          <w:p w14:paraId="79E76732" w14:textId="77777777" w:rsidR="00967358" w:rsidRPr="0038381E" w:rsidRDefault="00967358" w:rsidP="00967358">
            <w:pPr>
              <w:rPr>
                <w:lang w:val="en-GB"/>
              </w:rPr>
            </w:pPr>
          </w:p>
        </w:tc>
        <w:tc>
          <w:tcPr>
            <w:tcW w:w="504" w:type="dxa"/>
          </w:tcPr>
          <w:p w14:paraId="3D6ED5D0" w14:textId="77777777" w:rsidR="00967358" w:rsidRPr="0038381E" w:rsidRDefault="00967358" w:rsidP="00967358">
            <w:pPr>
              <w:rPr>
                <w:lang w:val="en-GB"/>
              </w:rPr>
            </w:pPr>
          </w:p>
        </w:tc>
        <w:tc>
          <w:tcPr>
            <w:tcW w:w="509" w:type="dxa"/>
          </w:tcPr>
          <w:p w14:paraId="600D4EB9" w14:textId="77777777" w:rsidR="00967358" w:rsidRPr="0038381E" w:rsidRDefault="00967358" w:rsidP="00967358">
            <w:pPr>
              <w:rPr>
                <w:lang w:val="en-GB"/>
              </w:rPr>
            </w:pPr>
          </w:p>
        </w:tc>
      </w:tr>
      <w:tr w:rsidR="00000407" w:rsidRPr="0038381E" w14:paraId="72B710CC" w14:textId="77777777" w:rsidTr="29992B91">
        <w:tc>
          <w:tcPr>
            <w:tcW w:w="630" w:type="dxa"/>
          </w:tcPr>
          <w:p w14:paraId="6FE2494B" w14:textId="77777777" w:rsidR="00000407" w:rsidRPr="0038381E" w:rsidRDefault="00624799" w:rsidP="00000407">
            <w:pPr>
              <w:rPr>
                <w:lang w:val="en-GB"/>
              </w:rPr>
            </w:pPr>
            <w:r w:rsidRPr="0038381E">
              <w:rPr>
                <w:lang w:val="en-GB"/>
              </w:rPr>
              <w:t>2.1</w:t>
            </w:r>
          </w:p>
        </w:tc>
        <w:tc>
          <w:tcPr>
            <w:tcW w:w="6910" w:type="dxa"/>
            <w:shd w:val="clear" w:color="auto" w:fill="auto"/>
          </w:tcPr>
          <w:p w14:paraId="5722B39D" w14:textId="17E82C5A" w:rsidR="00000407" w:rsidRPr="0038381E" w:rsidRDefault="00292956" w:rsidP="00000407">
            <w:pPr>
              <w:rPr>
                <w:lang w:val="en-GB"/>
              </w:rPr>
            </w:pPr>
            <w:r w:rsidRPr="0038381E">
              <w:rPr>
                <w:lang w:val="en-GB"/>
              </w:rPr>
              <w:t>Do the rules on work procedures state how the safety plan is presented to tour guides and other employees? Is the follow up, on that the operations are carried out according to the safety plan, described?</w:t>
            </w:r>
          </w:p>
        </w:tc>
        <w:tc>
          <w:tcPr>
            <w:tcW w:w="645" w:type="dxa"/>
          </w:tcPr>
          <w:p w14:paraId="69516121" w14:textId="77777777" w:rsidR="00000407" w:rsidRPr="0038381E" w:rsidRDefault="00000407" w:rsidP="00000407">
            <w:pPr>
              <w:rPr>
                <w:lang w:val="en-GB"/>
              </w:rPr>
            </w:pPr>
          </w:p>
        </w:tc>
        <w:tc>
          <w:tcPr>
            <w:tcW w:w="504" w:type="dxa"/>
          </w:tcPr>
          <w:p w14:paraId="720819AF" w14:textId="77777777" w:rsidR="00000407" w:rsidRPr="0038381E" w:rsidRDefault="00000407" w:rsidP="00000407">
            <w:pPr>
              <w:rPr>
                <w:lang w:val="en-GB"/>
              </w:rPr>
            </w:pPr>
          </w:p>
        </w:tc>
        <w:tc>
          <w:tcPr>
            <w:tcW w:w="509" w:type="dxa"/>
          </w:tcPr>
          <w:p w14:paraId="3BCE4197" w14:textId="77777777" w:rsidR="00000407" w:rsidRPr="0038381E" w:rsidRDefault="00000407" w:rsidP="00000407">
            <w:pPr>
              <w:rPr>
                <w:lang w:val="en-GB"/>
              </w:rPr>
            </w:pPr>
          </w:p>
        </w:tc>
      </w:tr>
      <w:tr w:rsidR="00000407" w:rsidRPr="0038381E" w14:paraId="1F87E970" w14:textId="77777777" w:rsidTr="29992B91">
        <w:tc>
          <w:tcPr>
            <w:tcW w:w="630" w:type="dxa"/>
          </w:tcPr>
          <w:p w14:paraId="740C653B" w14:textId="77777777" w:rsidR="00000407" w:rsidRPr="0038381E" w:rsidRDefault="00624799" w:rsidP="00000407">
            <w:pPr>
              <w:rPr>
                <w:lang w:val="en-GB"/>
              </w:rPr>
            </w:pPr>
            <w:r w:rsidRPr="0038381E">
              <w:rPr>
                <w:lang w:val="en-GB"/>
              </w:rPr>
              <w:t>2.2</w:t>
            </w:r>
          </w:p>
        </w:tc>
        <w:tc>
          <w:tcPr>
            <w:tcW w:w="6910" w:type="dxa"/>
          </w:tcPr>
          <w:p w14:paraId="1A9483D8" w14:textId="5AFE68D1" w:rsidR="00000407" w:rsidRPr="0038381E" w:rsidRDefault="005C0542" w:rsidP="00000407">
            <w:pPr>
              <w:rPr>
                <w:lang w:val="en-GB"/>
              </w:rPr>
            </w:pPr>
            <w:r w:rsidRPr="0038381E">
              <w:rPr>
                <w:lang w:val="en-GB"/>
              </w:rPr>
              <w:t>Do the rules on work procedures state the required capabilities of the participants such as age, physical fitness etc.?</w:t>
            </w:r>
          </w:p>
        </w:tc>
        <w:tc>
          <w:tcPr>
            <w:tcW w:w="645" w:type="dxa"/>
          </w:tcPr>
          <w:p w14:paraId="4E92AF3D" w14:textId="77777777" w:rsidR="00000407" w:rsidRPr="0038381E" w:rsidRDefault="00000407" w:rsidP="00000407">
            <w:pPr>
              <w:rPr>
                <w:lang w:val="en-GB"/>
              </w:rPr>
            </w:pPr>
          </w:p>
        </w:tc>
        <w:tc>
          <w:tcPr>
            <w:tcW w:w="504" w:type="dxa"/>
          </w:tcPr>
          <w:p w14:paraId="6C5992B8" w14:textId="77777777" w:rsidR="00000407" w:rsidRPr="0038381E" w:rsidRDefault="00000407" w:rsidP="00000407">
            <w:pPr>
              <w:rPr>
                <w:lang w:val="en-GB"/>
              </w:rPr>
            </w:pPr>
          </w:p>
        </w:tc>
        <w:tc>
          <w:tcPr>
            <w:tcW w:w="509" w:type="dxa"/>
          </w:tcPr>
          <w:p w14:paraId="435E9BB3" w14:textId="77777777" w:rsidR="00000407" w:rsidRPr="0038381E" w:rsidRDefault="00000407" w:rsidP="00000407">
            <w:pPr>
              <w:rPr>
                <w:lang w:val="en-GB"/>
              </w:rPr>
            </w:pPr>
          </w:p>
        </w:tc>
      </w:tr>
      <w:tr w:rsidR="00000407" w:rsidRPr="0038381E" w14:paraId="39245AEE" w14:textId="77777777" w:rsidTr="29992B91">
        <w:tc>
          <w:tcPr>
            <w:tcW w:w="630" w:type="dxa"/>
          </w:tcPr>
          <w:p w14:paraId="3C132523" w14:textId="77777777" w:rsidR="00000407" w:rsidRPr="0038381E" w:rsidRDefault="00624799" w:rsidP="00000407">
            <w:pPr>
              <w:rPr>
                <w:lang w:val="en-GB"/>
              </w:rPr>
            </w:pPr>
            <w:r w:rsidRPr="0038381E">
              <w:rPr>
                <w:lang w:val="en-GB"/>
              </w:rPr>
              <w:t>2.3</w:t>
            </w:r>
          </w:p>
        </w:tc>
        <w:tc>
          <w:tcPr>
            <w:tcW w:w="6910" w:type="dxa"/>
          </w:tcPr>
          <w:p w14:paraId="45847313" w14:textId="55F3ADFB" w:rsidR="00000407" w:rsidRPr="0038381E" w:rsidRDefault="0017055A" w:rsidP="00000407">
            <w:pPr>
              <w:rPr>
                <w:lang w:val="en-GB"/>
              </w:rPr>
            </w:pPr>
            <w:r w:rsidRPr="0038381E">
              <w:rPr>
                <w:lang w:val="en-GB"/>
              </w:rPr>
              <w:t>Do the rules on work procedures state how participants are informed, in advance, about necessary capabilities and other prerequisites for the tour?</w:t>
            </w:r>
          </w:p>
        </w:tc>
        <w:tc>
          <w:tcPr>
            <w:tcW w:w="645" w:type="dxa"/>
          </w:tcPr>
          <w:p w14:paraId="053F850F" w14:textId="77777777" w:rsidR="00000407" w:rsidRPr="0038381E" w:rsidRDefault="00000407" w:rsidP="00000407">
            <w:pPr>
              <w:rPr>
                <w:lang w:val="en-GB"/>
              </w:rPr>
            </w:pPr>
          </w:p>
        </w:tc>
        <w:tc>
          <w:tcPr>
            <w:tcW w:w="504" w:type="dxa"/>
          </w:tcPr>
          <w:p w14:paraId="70E04C2A" w14:textId="77777777" w:rsidR="00000407" w:rsidRPr="0038381E" w:rsidRDefault="00000407" w:rsidP="00000407">
            <w:pPr>
              <w:rPr>
                <w:lang w:val="en-GB"/>
              </w:rPr>
            </w:pPr>
          </w:p>
        </w:tc>
        <w:tc>
          <w:tcPr>
            <w:tcW w:w="509" w:type="dxa"/>
          </w:tcPr>
          <w:p w14:paraId="67D6DE8B" w14:textId="77777777" w:rsidR="00000407" w:rsidRPr="0038381E" w:rsidRDefault="00000407" w:rsidP="00000407">
            <w:pPr>
              <w:rPr>
                <w:lang w:val="en-GB"/>
              </w:rPr>
            </w:pPr>
          </w:p>
        </w:tc>
      </w:tr>
      <w:tr w:rsidR="00000407" w:rsidRPr="0038381E" w14:paraId="6CB54950" w14:textId="77777777" w:rsidTr="29992B91">
        <w:tc>
          <w:tcPr>
            <w:tcW w:w="630" w:type="dxa"/>
          </w:tcPr>
          <w:p w14:paraId="42C12D89" w14:textId="77777777" w:rsidR="00000407" w:rsidRPr="0038381E" w:rsidRDefault="00624799" w:rsidP="00000407">
            <w:pPr>
              <w:rPr>
                <w:lang w:val="en-GB"/>
              </w:rPr>
            </w:pPr>
            <w:r w:rsidRPr="0038381E">
              <w:rPr>
                <w:lang w:val="en-GB"/>
              </w:rPr>
              <w:t>2.4</w:t>
            </w:r>
          </w:p>
        </w:tc>
        <w:tc>
          <w:tcPr>
            <w:tcW w:w="6910" w:type="dxa"/>
          </w:tcPr>
          <w:p w14:paraId="07FCA8C8" w14:textId="6A0B5312" w:rsidR="00000407" w:rsidRPr="0038381E" w:rsidRDefault="003546EA" w:rsidP="00000407">
            <w:pPr>
              <w:rPr>
                <w:lang w:val="en-GB"/>
              </w:rPr>
            </w:pPr>
            <w:r w:rsidRPr="0038381E">
              <w:rPr>
                <w:lang w:val="en-GB"/>
              </w:rPr>
              <w:t>Do the rules on work procedures state how participants must be dressed and equipped for safety reasons?</w:t>
            </w:r>
          </w:p>
        </w:tc>
        <w:tc>
          <w:tcPr>
            <w:tcW w:w="645" w:type="dxa"/>
          </w:tcPr>
          <w:p w14:paraId="02E3A321" w14:textId="77777777" w:rsidR="00000407" w:rsidRPr="0038381E" w:rsidRDefault="00000407" w:rsidP="00000407">
            <w:pPr>
              <w:rPr>
                <w:lang w:val="en-GB"/>
              </w:rPr>
            </w:pPr>
          </w:p>
        </w:tc>
        <w:tc>
          <w:tcPr>
            <w:tcW w:w="504" w:type="dxa"/>
          </w:tcPr>
          <w:p w14:paraId="71F5CB61" w14:textId="77777777" w:rsidR="00000407" w:rsidRPr="0038381E" w:rsidRDefault="00000407" w:rsidP="00000407">
            <w:pPr>
              <w:rPr>
                <w:lang w:val="en-GB"/>
              </w:rPr>
            </w:pPr>
          </w:p>
        </w:tc>
        <w:tc>
          <w:tcPr>
            <w:tcW w:w="509" w:type="dxa"/>
          </w:tcPr>
          <w:p w14:paraId="7D883063" w14:textId="77777777" w:rsidR="00000407" w:rsidRPr="0038381E" w:rsidRDefault="00000407" w:rsidP="00000407">
            <w:pPr>
              <w:rPr>
                <w:lang w:val="en-GB"/>
              </w:rPr>
            </w:pPr>
          </w:p>
        </w:tc>
      </w:tr>
      <w:tr w:rsidR="00000407" w:rsidRPr="0038381E" w14:paraId="09C06FA5" w14:textId="77777777" w:rsidTr="29992B91">
        <w:tc>
          <w:tcPr>
            <w:tcW w:w="630" w:type="dxa"/>
          </w:tcPr>
          <w:p w14:paraId="01CA6BF1" w14:textId="77777777" w:rsidR="00000407" w:rsidRPr="0038381E" w:rsidRDefault="00624799" w:rsidP="00000407">
            <w:pPr>
              <w:rPr>
                <w:lang w:val="en-GB"/>
              </w:rPr>
            </w:pPr>
            <w:r w:rsidRPr="0038381E">
              <w:rPr>
                <w:lang w:val="en-GB"/>
              </w:rPr>
              <w:t>2.5</w:t>
            </w:r>
          </w:p>
        </w:tc>
        <w:tc>
          <w:tcPr>
            <w:tcW w:w="6910" w:type="dxa"/>
          </w:tcPr>
          <w:p w14:paraId="4D9BA2FD" w14:textId="3A0D2351" w:rsidR="00000407" w:rsidRPr="0038381E" w:rsidRDefault="00280E41" w:rsidP="00000407">
            <w:pPr>
              <w:rPr>
                <w:lang w:val="en-GB"/>
              </w:rPr>
            </w:pPr>
            <w:r w:rsidRPr="0038381E">
              <w:rPr>
                <w:lang w:val="en-GB"/>
              </w:rPr>
              <w:t>Do the rules on work procedures state how participants are informed about personal equipment and clothing for the tour as well as facilities on location?</w:t>
            </w:r>
          </w:p>
        </w:tc>
        <w:tc>
          <w:tcPr>
            <w:tcW w:w="645" w:type="dxa"/>
          </w:tcPr>
          <w:p w14:paraId="66C8A4B8" w14:textId="77777777" w:rsidR="00000407" w:rsidRPr="0038381E" w:rsidRDefault="00000407" w:rsidP="00000407">
            <w:pPr>
              <w:rPr>
                <w:lang w:val="en-GB"/>
              </w:rPr>
            </w:pPr>
          </w:p>
        </w:tc>
        <w:tc>
          <w:tcPr>
            <w:tcW w:w="504" w:type="dxa"/>
          </w:tcPr>
          <w:p w14:paraId="3A640B66" w14:textId="77777777" w:rsidR="00000407" w:rsidRPr="0038381E" w:rsidRDefault="00000407" w:rsidP="00000407">
            <w:pPr>
              <w:rPr>
                <w:lang w:val="en-GB"/>
              </w:rPr>
            </w:pPr>
          </w:p>
        </w:tc>
        <w:tc>
          <w:tcPr>
            <w:tcW w:w="509" w:type="dxa"/>
          </w:tcPr>
          <w:p w14:paraId="2B1618C1" w14:textId="77777777" w:rsidR="00000407" w:rsidRPr="0038381E" w:rsidRDefault="00000407" w:rsidP="00000407">
            <w:pPr>
              <w:rPr>
                <w:lang w:val="en-GB"/>
              </w:rPr>
            </w:pPr>
          </w:p>
        </w:tc>
      </w:tr>
      <w:tr w:rsidR="00000407" w:rsidRPr="0038381E" w14:paraId="113E3793" w14:textId="77777777" w:rsidTr="29992B91">
        <w:tc>
          <w:tcPr>
            <w:tcW w:w="630" w:type="dxa"/>
          </w:tcPr>
          <w:p w14:paraId="3687C404" w14:textId="77777777" w:rsidR="00000407" w:rsidRPr="0038381E" w:rsidRDefault="00624799" w:rsidP="00000407">
            <w:pPr>
              <w:rPr>
                <w:lang w:val="en-GB"/>
              </w:rPr>
            </w:pPr>
            <w:r w:rsidRPr="0038381E">
              <w:rPr>
                <w:lang w:val="en-GB"/>
              </w:rPr>
              <w:t>2.6</w:t>
            </w:r>
          </w:p>
        </w:tc>
        <w:tc>
          <w:tcPr>
            <w:tcW w:w="6910" w:type="dxa"/>
          </w:tcPr>
          <w:p w14:paraId="11779457" w14:textId="437E7FAD" w:rsidR="00000407" w:rsidRPr="0038381E" w:rsidRDefault="00E3164D" w:rsidP="00000407">
            <w:pPr>
              <w:rPr>
                <w:lang w:val="en-GB"/>
              </w:rPr>
            </w:pPr>
            <w:r w:rsidRPr="0038381E">
              <w:rPr>
                <w:lang w:val="en-GB"/>
              </w:rPr>
              <w:t>Is there a checklist on practical items that must be reviewed with participants at the beginning of a tour? (toilet facilities, access to drinks, meal breaks, places where extra care is needed, local conditions etc.)?</w:t>
            </w:r>
          </w:p>
        </w:tc>
        <w:tc>
          <w:tcPr>
            <w:tcW w:w="645" w:type="dxa"/>
          </w:tcPr>
          <w:p w14:paraId="33827AA3" w14:textId="77777777" w:rsidR="00000407" w:rsidRPr="0038381E" w:rsidRDefault="00000407" w:rsidP="00000407">
            <w:pPr>
              <w:rPr>
                <w:lang w:val="en-GB"/>
              </w:rPr>
            </w:pPr>
          </w:p>
        </w:tc>
        <w:tc>
          <w:tcPr>
            <w:tcW w:w="504" w:type="dxa"/>
          </w:tcPr>
          <w:p w14:paraId="2FA79F6D" w14:textId="77777777" w:rsidR="00000407" w:rsidRPr="0038381E" w:rsidRDefault="00000407" w:rsidP="00000407">
            <w:pPr>
              <w:rPr>
                <w:lang w:val="en-GB"/>
              </w:rPr>
            </w:pPr>
          </w:p>
        </w:tc>
        <w:tc>
          <w:tcPr>
            <w:tcW w:w="509" w:type="dxa"/>
          </w:tcPr>
          <w:p w14:paraId="4C9BD4C4" w14:textId="77777777" w:rsidR="00000407" w:rsidRPr="0038381E" w:rsidRDefault="00000407" w:rsidP="00000407">
            <w:pPr>
              <w:rPr>
                <w:lang w:val="en-GB"/>
              </w:rPr>
            </w:pPr>
          </w:p>
        </w:tc>
      </w:tr>
      <w:tr w:rsidR="008114F0" w:rsidRPr="0038381E" w14:paraId="4E4C230B" w14:textId="77777777" w:rsidTr="29992B91">
        <w:tc>
          <w:tcPr>
            <w:tcW w:w="630" w:type="dxa"/>
          </w:tcPr>
          <w:p w14:paraId="1AE6CA1C" w14:textId="77777777" w:rsidR="008114F0" w:rsidRPr="0038381E" w:rsidRDefault="008114F0" w:rsidP="008114F0">
            <w:pPr>
              <w:rPr>
                <w:lang w:val="en-GB"/>
              </w:rPr>
            </w:pPr>
            <w:r w:rsidRPr="0038381E">
              <w:rPr>
                <w:lang w:val="en-GB"/>
              </w:rPr>
              <w:t>2.7</w:t>
            </w:r>
          </w:p>
        </w:tc>
        <w:tc>
          <w:tcPr>
            <w:tcW w:w="6910" w:type="dxa"/>
          </w:tcPr>
          <w:p w14:paraId="22E4677F" w14:textId="3712E7F6" w:rsidR="008114F0" w:rsidRPr="0038381E" w:rsidRDefault="00366EF3" w:rsidP="008114F0">
            <w:pPr>
              <w:rPr>
                <w:lang w:val="en-GB"/>
              </w:rPr>
            </w:pPr>
            <w:r w:rsidRPr="0038381E">
              <w:rPr>
                <w:lang w:val="en-GB"/>
              </w:rPr>
              <w:t xml:space="preserve">Is it clear that tour guides must </w:t>
            </w:r>
            <w:r w:rsidR="00634C7E" w:rsidRPr="0038381E">
              <w:rPr>
                <w:lang w:val="en-GB"/>
              </w:rPr>
              <w:t>check weather</w:t>
            </w:r>
            <w:r w:rsidR="0038381E" w:rsidRPr="0038381E">
              <w:rPr>
                <w:lang w:val="en-GB"/>
              </w:rPr>
              <w:t xml:space="preserve"> forecast</w:t>
            </w:r>
            <w:r w:rsidRPr="0038381E">
              <w:rPr>
                <w:lang w:val="en-GB"/>
              </w:rPr>
              <w:t xml:space="preserve"> regularly</w:t>
            </w:r>
            <w:r w:rsidR="00345D61" w:rsidRPr="0038381E">
              <w:rPr>
                <w:lang w:val="en-GB"/>
              </w:rPr>
              <w:t xml:space="preserve"> </w:t>
            </w:r>
            <w:r w:rsidR="008C7C25" w:rsidRPr="0038381E">
              <w:rPr>
                <w:lang w:val="en-GB"/>
              </w:rPr>
              <w:t xml:space="preserve">before embarking on a tour and daily during longer tours? </w:t>
            </w:r>
            <w:r w:rsidRPr="0038381E">
              <w:rPr>
                <w:lang w:val="en-GB"/>
              </w:rPr>
              <w:t xml:space="preserve"> </w:t>
            </w:r>
          </w:p>
        </w:tc>
        <w:tc>
          <w:tcPr>
            <w:tcW w:w="645" w:type="dxa"/>
          </w:tcPr>
          <w:p w14:paraId="2F632604" w14:textId="77777777" w:rsidR="008114F0" w:rsidRPr="0038381E" w:rsidRDefault="008114F0" w:rsidP="008114F0">
            <w:pPr>
              <w:rPr>
                <w:lang w:val="en-GB"/>
              </w:rPr>
            </w:pPr>
          </w:p>
        </w:tc>
        <w:tc>
          <w:tcPr>
            <w:tcW w:w="504" w:type="dxa"/>
          </w:tcPr>
          <w:p w14:paraId="09B627BF" w14:textId="77777777" w:rsidR="008114F0" w:rsidRPr="0038381E" w:rsidRDefault="008114F0" w:rsidP="008114F0">
            <w:pPr>
              <w:rPr>
                <w:lang w:val="en-GB"/>
              </w:rPr>
            </w:pPr>
          </w:p>
        </w:tc>
        <w:tc>
          <w:tcPr>
            <w:tcW w:w="509" w:type="dxa"/>
          </w:tcPr>
          <w:p w14:paraId="2C1F7805" w14:textId="77777777" w:rsidR="008114F0" w:rsidRPr="0038381E" w:rsidRDefault="008114F0" w:rsidP="008114F0">
            <w:pPr>
              <w:rPr>
                <w:lang w:val="en-GB"/>
              </w:rPr>
            </w:pPr>
          </w:p>
        </w:tc>
      </w:tr>
      <w:tr w:rsidR="008114F0" w:rsidRPr="0038381E" w14:paraId="2516039C" w14:textId="77777777" w:rsidTr="29992B91">
        <w:tc>
          <w:tcPr>
            <w:tcW w:w="630" w:type="dxa"/>
          </w:tcPr>
          <w:p w14:paraId="59E944EC" w14:textId="77777777" w:rsidR="008114F0" w:rsidRPr="0038381E" w:rsidRDefault="008114F0" w:rsidP="008114F0">
            <w:pPr>
              <w:rPr>
                <w:lang w:val="en-GB"/>
              </w:rPr>
            </w:pPr>
            <w:r w:rsidRPr="0038381E">
              <w:rPr>
                <w:lang w:val="en-GB"/>
              </w:rPr>
              <w:t>2.8</w:t>
            </w:r>
          </w:p>
        </w:tc>
        <w:tc>
          <w:tcPr>
            <w:tcW w:w="6910" w:type="dxa"/>
          </w:tcPr>
          <w:p w14:paraId="6505E919" w14:textId="0F0E50BC" w:rsidR="008114F0" w:rsidRPr="0038381E" w:rsidRDefault="001A3130" w:rsidP="008114F0">
            <w:pPr>
              <w:rPr>
                <w:lang w:val="en-GB"/>
              </w:rPr>
            </w:pPr>
            <w:r w:rsidRPr="29992B91">
              <w:rPr>
                <w:lang w:val="en-GB"/>
              </w:rPr>
              <w:t>Are the rules</w:t>
            </w:r>
            <w:r w:rsidR="17B94608" w:rsidRPr="29992B91">
              <w:rPr>
                <w:lang w:val="en-GB"/>
              </w:rPr>
              <w:t xml:space="preserve"> clear</w:t>
            </w:r>
            <w:r w:rsidRPr="29992B91">
              <w:rPr>
                <w:lang w:val="en-GB"/>
              </w:rPr>
              <w:t xml:space="preserve"> on how</w:t>
            </w:r>
            <w:r w:rsidR="00670346">
              <w:rPr>
                <w:lang w:val="en-GB"/>
              </w:rPr>
              <w:t xml:space="preserve"> a list of</w:t>
            </w:r>
            <w:r w:rsidRPr="29992B91">
              <w:rPr>
                <w:lang w:val="en-GB"/>
              </w:rPr>
              <w:t xml:space="preserve"> all participants in each tour </w:t>
            </w:r>
            <w:r w:rsidR="00670346">
              <w:rPr>
                <w:lang w:val="en-GB"/>
              </w:rPr>
              <w:t xml:space="preserve">is kept </w:t>
            </w:r>
            <w:r w:rsidRPr="29992B91">
              <w:rPr>
                <w:lang w:val="en-GB"/>
              </w:rPr>
              <w:t>(</w:t>
            </w:r>
            <w:r w:rsidR="002B035A" w:rsidRPr="29992B91">
              <w:rPr>
                <w:lang w:val="en-GB"/>
              </w:rPr>
              <w:t xml:space="preserve">tourists and tour guides)? </w:t>
            </w:r>
          </w:p>
        </w:tc>
        <w:tc>
          <w:tcPr>
            <w:tcW w:w="645" w:type="dxa"/>
          </w:tcPr>
          <w:p w14:paraId="2ECC5C58" w14:textId="77777777" w:rsidR="008114F0" w:rsidRPr="0038381E" w:rsidRDefault="008114F0" w:rsidP="008114F0">
            <w:pPr>
              <w:rPr>
                <w:lang w:val="en-GB"/>
              </w:rPr>
            </w:pPr>
          </w:p>
        </w:tc>
        <w:tc>
          <w:tcPr>
            <w:tcW w:w="504" w:type="dxa"/>
          </w:tcPr>
          <w:p w14:paraId="70FF63E6" w14:textId="77777777" w:rsidR="008114F0" w:rsidRPr="0038381E" w:rsidRDefault="008114F0" w:rsidP="008114F0">
            <w:pPr>
              <w:rPr>
                <w:lang w:val="en-GB"/>
              </w:rPr>
            </w:pPr>
          </w:p>
        </w:tc>
        <w:tc>
          <w:tcPr>
            <w:tcW w:w="509" w:type="dxa"/>
          </w:tcPr>
          <w:p w14:paraId="10A856C8" w14:textId="77777777" w:rsidR="008114F0" w:rsidRPr="0038381E" w:rsidRDefault="008114F0" w:rsidP="008114F0">
            <w:pPr>
              <w:rPr>
                <w:lang w:val="en-GB"/>
              </w:rPr>
            </w:pPr>
          </w:p>
        </w:tc>
      </w:tr>
      <w:tr w:rsidR="008114F0" w:rsidRPr="0038381E" w14:paraId="4C6BBA15" w14:textId="77777777" w:rsidTr="29992B91">
        <w:tc>
          <w:tcPr>
            <w:tcW w:w="630" w:type="dxa"/>
          </w:tcPr>
          <w:p w14:paraId="5895400D" w14:textId="77777777" w:rsidR="008114F0" w:rsidRPr="0038381E" w:rsidRDefault="008114F0" w:rsidP="008114F0">
            <w:pPr>
              <w:rPr>
                <w:lang w:val="en-GB"/>
              </w:rPr>
            </w:pPr>
            <w:r w:rsidRPr="0038381E">
              <w:rPr>
                <w:lang w:val="en-GB"/>
              </w:rPr>
              <w:t>2.9</w:t>
            </w:r>
          </w:p>
        </w:tc>
        <w:tc>
          <w:tcPr>
            <w:tcW w:w="6910" w:type="dxa"/>
          </w:tcPr>
          <w:p w14:paraId="70C71E64" w14:textId="4F6BBBFC" w:rsidR="008114F0" w:rsidRPr="0038381E" w:rsidRDefault="00612856" w:rsidP="008114F0">
            <w:pPr>
              <w:rPr>
                <w:lang w:val="en-GB"/>
              </w:rPr>
            </w:pPr>
            <w:r w:rsidRPr="0038381E">
              <w:rPr>
                <w:lang w:val="en-GB"/>
              </w:rPr>
              <w:t>Do the rules on work procedures contain guidelines on the maximum number of participants per tour guide (Factors, such as time of year, weather conditions, and the ability of participants, must be considered)?</w:t>
            </w:r>
          </w:p>
        </w:tc>
        <w:tc>
          <w:tcPr>
            <w:tcW w:w="645" w:type="dxa"/>
          </w:tcPr>
          <w:p w14:paraId="21E5E335" w14:textId="77777777" w:rsidR="008114F0" w:rsidRPr="0038381E" w:rsidRDefault="008114F0" w:rsidP="008114F0">
            <w:pPr>
              <w:rPr>
                <w:lang w:val="en-GB"/>
              </w:rPr>
            </w:pPr>
          </w:p>
        </w:tc>
        <w:tc>
          <w:tcPr>
            <w:tcW w:w="504" w:type="dxa"/>
          </w:tcPr>
          <w:p w14:paraId="0B4A2BEB" w14:textId="77777777" w:rsidR="008114F0" w:rsidRPr="0038381E" w:rsidRDefault="008114F0" w:rsidP="008114F0">
            <w:pPr>
              <w:rPr>
                <w:lang w:val="en-GB"/>
              </w:rPr>
            </w:pPr>
          </w:p>
        </w:tc>
        <w:tc>
          <w:tcPr>
            <w:tcW w:w="509" w:type="dxa"/>
          </w:tcPr>
          <w:p w14:paraId="37838AAC" w14:textId="77777777" w:rsidR="008114F0" w:rsidRPr="0038381E" w:rsidRDefault="008114F0" w:rsidP="008114F0">
            <w:pPr>
              <w:rPr>
                <w:lang w:val="en-GB"/>
              </w:rPr>
            </w:pPr>
          </w:p>
        </w:tc>
      </w:tr>
      <w:tr w:rsidR="008114F0" w:rsidRPr="0038381E" w14:paraId="6670E15C" w14:textId="77777777" w:rsidTr="29992B91">
        <w:tc>
          <w:tcPr>
            <w:tcW w:w="630" w:type="dxa"/>
          </w:tcPr>
          <w:p w14:paraId="5BCE8A0C" w14:textId="77777777" w:rsidR="008114F0" w:rsidRPr="0038381E" w:rsidRDefault="008114F0" w:rsidP="008114F0">
            <w:pPr>
              <w:rPr>
                <w:lang w:val="en-GB"/>
              </w:rPr>
            </w:pPr>
            <w:r w:rsidRPr="0038381E">
              <w:rPr>
                <w:lang w:val="en-GB"/>
              </w:rPr>
              <w:t>2.10</w:t>
            </w:r>
          </w:p>
        </w:tc>
        <w:tc>
          <w:tcPr>
            <w:tcW w:w="6910" w:type="dxa"/>
          </w:tcPr>
          <w:p w14:paraId="1D92E712" w14:textId="7317A196" w:rsidR="008114F0" w:rsidRPr="0038381E" w:rsidRDefault="00612856" w:rsidP="008114F0">
            <w:pPr>
              <w:rPr>
                <w:lang w:val="en-GB"/>
              </w:rPr>
            </w:pPr>
            <w:r w:rsidRPr="0038381E">
              <w:rPr>
                <w:lang w:val="en-GB"/>
              </w:rPr>
              <w:t>Is it clear ho</w:t>
            </w:r>
            <w:r w:rsidR="0050392A" w:rsidRPr="0038381E">
              <w:rPr>
                <w:lang w:val="en-GB"/>
              </w:rPr>
              <w:t xml:space="preserve">w participants are instructed regarding safety measures? </w:t>
            </w:r>
          </w:p>
        </w:tc>
        <w:tc>
          <w:tcPr>
            <w:tcW w:w="645" w:type="dxa"/>
          </w:tcPr>
          <w:p w14:paraId="27B768EB" w14:textId="77777777" w:rsidR="008114F0" w:rsidRPr="0038381E" w:rsidRDefault="008114F0" w:rsidP="008114F0">
            <w:pPr>
              <w:rPr>
                <w:lang w:val="en-GB"/>
              </w:rPr>
            </w:pPr>
          </w:p>
        </w:tc>
        <w:tc>
          <w:tcPr>
            <w:tcW w:w="504" w:type="dxa"/>
          </w:tcPr>
          <w:p w14:paraId="4240CEDF" w14:textId="77777777" w:rsidR="008114F0" w:rsidRPr="0038381E" w:rsidRDefault="008114F0" w:rsidP="008114F0">
            <w:pPr>
              <w:rPr>
                <w:lang w:val="en-GB"/>
              </w:rPr>
            </w:pPr>
          </w:p>
        </w:tc>
        <w:tc>
          <w:tcPr>
            <w:tcW w:w="509" w:type="dxa"/>
          </w:tcPr>
          <w:p w14:paraId="4B4D1023" w14:textId="77777777" w:rsidR="008114F0" w:rsidRPr="0038381E" w:rsidRDefault="008114F0" w:rsidP="008114F0">
            <w:pPr>
              <w:rPr>
                <w:lang w:val="en-GB"/>
              </w:rPr>
            </w:pPr>
          </w:p>
        </w:tc>
      </w:tr>
      <w:tr w:rsidR="008114F0" w:rsidRPr="0038381E" w14:paraId="3BCB0F49" w14:textId="77777777" w:rsidTr="29992B91">
        <w:tc>
          <w:tcPr>
            <w:tcW w:w="630" w:type="dxa"/>
          </w:tcPr>
          <w:p w14:paraId="13826DAD" w14:textId="77777777" w:rsidR="008114F0" w:rsidRPr="0038381E" w:rsidRDefault="008114F0" w:rsidP="008114F0">
            <w:pPr>
              <w:rPr>
                <w:lang w:val="en-GB"/>
              </w:rPr>
            </w:pPr>
            <w:r w:rsidRPr="0038381E">
              <w:rPr>
                <w:lang w:val="en-GB"/>
              </w:rPr>
              <w:t>2.11</w:t>
            </w:r>
          </w:p>
        </w:tc>
        <w:tc>
          <w:tcPr>
            <w:tcW w:w="6910" w:type="dxa"/>
          </w:tcPr>
          <w:p w14:paraId="0DB644DE" w14:textId="6C9EFF09" w:rsidR="008114F0" w:rsidRPr="0038381E" w:rsidRDefault="004E57F3" w:rsidP="008114F0">
            <w:pPr>
              <w:rPr>
                <w:lang w:val="en-GB"/>
              </w:rPr>
            </w:pPr>
            <w:r w:rsidRPr="0038381E">
              <w:rPr>
                <w:lang w:val="en-GB"/>
              </w:rPr>
              <w:t>Is it clear under what circumstances a tour should be postponed or cancelled?</w:t>
            </w:r>
          </w:p>
        </w:tc>
        <w:tc>
          <w:tcPr>
            <w:tcW w:w="645" w:type="dxa"/>
          </w:tcPr>
          <w:p w14:paraId="247CA2E9" w14:textId="77777777" w:rsidR="008114F0" w:rsidRPr="0038381E" w:rsidRDefault="008114F0" w:rsidP="008114F0">
            <w:pPr>
              <w:rPr>
                <w:lang w:val="en-GB"/>
              </w:rPr>
            </w:pPr>
          </w:p>
        </w:tc>
        <w:tc>
          <w:tcPr>
            <w:tcW w:w="504" w:type="dxa"/>
          </w:tcPr>
          <w:p w14:paraId="5C828934" w14:textId="77777777" w:rsidR="008114F0" w:rsidRPr="0038381E" w:rsidRDefault="008114F0" w:rsidP="008114F0">
            <w:pPr>
              <w:rPr>
                <w:lang w:val="en-GB"/>
              </w:rPr>
            </w:pPr>
          </w:p>
        </w:tc>
        <w:tc>
          <w:tcPr>
            <w:tcW w:w="509" w:type="dxa"/>
          </w:tcPr>
          <w:p w14:paraId="16D67173" w14:textId="77777777" w:rsidR="008114F0" w:rsidRPr="0038381E" w:rsidRDefault="008114F0" w:rsidP="008114F0">
            <w:pPr>
              <w:rPr>
                <w:lang w:val="en-GB"/>
              </w:rPr>
            </w:pPr>
          </w:p>
        </w:tc>
      </w:tr>
      <w:tr w:rsidR="008114F0" w:rsidRPr="0038381E" w14:paraId="6B42721A" w14:textId="77777777" w:rsidTr="29992B91">
        <w:tc>
          <w:tcPr>
            <w:tcW w:w="630" w:type="dxa"/>
          </w:tcPr>
          <w:p w14:paraId="78163A6F" w14:textId="77777777" w:rsidR="008114F0" w:rsidRPr="0038381E" w:rsidRDefault="008114F0" w:rsidP="008114F0">
            <w:pPr>
              <w:rPr>
                <w:lang w:val="en-GB"/>
              </w:rPr>
            </w:pPr>
          </w:p>
        </w:tc>
        <w:tc>
          <w:tcPr>
            <w:tcW w:w="6910" w:type="dxa"/>
            <w:shd w:val="clear" w:color="auto" w:fill="E7E6E6" w:themeFill="background2"/>
          </w:tcPr>
          <w:p w14:paraId="07CCA924" w14:textId="4278054C" w:rsidR="008114F0" w:rsidRPr="0038381E" w:rsidRDefault="00665EF8" w:rsidP="008114F0">
            <w:pPr>
              <w:rPr>
                <w:lang w:val="en-GB"/>
              </w:rPr>
            </w:pPr>
            <w:r w:rsidRPr="0038381E">
              <w:rPr>
                <w:lang w:val="en-GB"/>
              </w:rPr>
              <w:t>During the Tour</w:t>
            </w:r>
          </w:p>
        </w:tc>
        <w:tc>
          <w:tcPr>
            <w:tcW w:w="645" w:type="dxa"/>
          </w:tcPr>
          <w:p w14:paraId="51818472" w14:textId="77777777" w:rsidR="008114F0" w:rsidRPr="0038381E" w:rsidRDefault="008114F0" w:rsidP="008114F0">
            <w:pPr>
              <w:rPr>
                <w:lang w:val="en-GB"/>
              </w:rPr>
            </w:pPr>
          </w:p>
        </w:tc>
        <w:tc>
          <w:tcPr>
            <w:tcW w:w="504" w:type="dxa"/>
          </w:tcPr>
          <w:p w14:paraId="70C2F65B" w14:textId="77777777" w:rsidR="008114F0" w:rsidRPr="0038381E" w:rsidRDefault="008114F0" w:rsidP="008114F0">
            <w:pPr>
              <w:rPr>
                <w:lang w:val="en-GB"/>
              </w:rPr>
            </w:pPr>
          </w:p>
        </w:tc>
        <w:tc>
          <w:tcPr>
            <w:tcW w:w="509" w:type="dxa"/>
          </w:tcPr>
          <w:p w14:paraId="02720550" w14:textId="77777777" w:rsidR="008114F0" w:rsidRPr="0038381E" w:rsidRDefault="008114F0" w:rsidP="008114F0">
            <w:pPr>
              <w:rPr>
                <w:lang w:val="en-GB"/>
              </w:rPr>
            </w:pPr>
          </w:p>
        </w:tc>
      </w:tr>
      <w:tr w:rsidR="008114F0" w:rsidRPr="0038381E" w14:paraId="65665C7F" w14:textId="77777777" w:rsidTr="29992B91">
        <w:tc>
          <w:tcPr>
            <w:tcW w:w="630" w:type="dxa"/>
          </w:tcPr>
          <w:p w14:paraId="6F203772" w14:textId="77777777" w:rsidR="008114F0" w:rsidRPr="0038381E" w:rsidRDefault="008114F0" w:rsidP="008114F0">
            <w:pPr>
              <w:rPr>
                <w:lang w:val="en-GB"/>
              </w:rPr>
            </w:pPr>
            <w:r w:rsidRPr="0038381E">
              <w:rPr>
                <w:lang w:val="en-GB"/>
              </w:rPr>
              <w:t>2.12</w:t>
            </w:r>
          </w:p>
        </w:tc>
        <w:tc>
          <w:tcPr>
            <w:tcW w:w="6910" w:type="dxa"/>
          </w:tcPr>
          <w:p w14:paraId="41FC05D4" w14:textId="58011FB5" w:rsidR="008114F0" w:rsidRPr="0038381E" w:rsidRDefault="009A49E7" w:rsidP="008114F0">
            <w:pPr>
              <w:rPr>
                <w:lang w:val="en-GB"/>
              </w:rPr>
            </w:pPr>
            <w:r w:rsidRPr="0038381E">
              <w:rPr>
                <w:lang w:val="en-GB"/>
              </w:rPr>
              <w:t>Is there a checklist on how to inform participants on responsible behaviour during the tour (what to avoid, what is recommended behaviour)?</w:t>
            </w:r>
          </w:p>
        </w:tc>
        <w:tc>
          <w:tcPr>
            <w:tcW w:w="645" w:type="dxa"/>
          </w:tcPr>
          <w:p w14:paraId="7C7861C4" w14:textId="77777777" w:rsidR="008114F0" w:rsidRPr="0038381E" w:rsidRDefault="008114F0" w:rsidP="008114F0">
            <w:pPr>
              <w:rPr>
                <w:lang w:val="en-GB"/>
              </w:rPr>
            </w:pPr>
          </w:p>
        </w:tc>
        <w:tc>
          <w:tcPr>
            <w:tcW w:w="504" w:type="dxa"/>
          </w:tcPr>
          <w:p w14:paraId="314B8E8C" w14:textId="77777777" w:rsidR="008114F0" w:rsidRPr="0038381E" w:rsidRDefault="008114F0" w:rsidP="008114F0">
            <w:pPr>
              <w:rPr>
                <w:lang w:val="en-GB"/>
              </w:rPr>
            </w:pPr>
          </w:p>
        </w:tc>
        <w:tc>
          <w:tcPr>
            <w:tcW w:w="509" w:type="dxa"/>
          </w:tcPr>
          <w:p w14:paraId="3AA84B87" w14:textId="77777777" w:rsidR="008114F0" w:rsidRPr="0038381E" w:rsidRDefault="008114F0" w:rsidP="008114F0">
            <w:pPr>
              <w:rPr>
                <w:lang w:val="en-GB"/>
              </w:rPr>
            </w:pPr>
          </w:p>
        </w:tc>
      </w:tr>
      <w:tr w:rsidR="008114F0" w:rsidRPr="0038381E" w14:paraId="2DBAEAD2" w14:textId="77777777" w:rsidTr="29992B91">
        <w:tc>
          <w:tcPr>
            <w:tcW w:w="630" w:type="dxa"/>
          </w:tcPr>
          <w:p w14:paraId="22F767E7" w14:textId="77777777" w:rsidR="008114F0" w:rsidRPr="0038381E" w:rsidRDefault="008114F0" w:rsidP="008114F0">
            <w:pPr>
              <w:rPr>
                <w:lang w:val="en-GB"/>
              </w:rPr>
            </w:pPr>
            <w:r w:rsidRPr="0038381E">
              <w:rPr>
                <w:lang w:val="en-GB"/>
              </w:rPr>
              <w:t>2.13</w:t>
            </w:r>
          </w:p>
        </w:tc>
        <w:tc>
          <w:tcPr>
            <w:tcW w:w="6910" w:type="dxa"/>
          </w:tcPr>
          <w:p w14:paraId="0859D4C0" w14:textId="3E2A5146" w:rsidR="008114F0" w:rsidRPr="0038381E" w:rsidRDefault="00246959" w:rsidP="008114F0">
            <w:pPr>
              <w:rPr>
                <w:lang w:val="en-GB"/>
              </w:rPr>
            </w:pPr>
            <w:r w:rsidRPr="0038381E">
              <w:rPr>
                <w:lang w:val="en-GB"/>
              </w:rPr>
              <w:t>Do the rules on work procedures state what areas are impassable or too dangerous in certain conditions and what those conditions are?</w:t>
            </w:r>
          </w:p>
        </w:tc>
        <w:tc>
          <w:tcPr>
            <w:tcW w:w="645" w:type="dxa"/>
          </w:tcPr>
          <w:p w14:paraId="79437654" w14:textId="77777777" w:rsidR="008114F0" w:rsidRPr="0038381E" w:rsidRDefault="008114F0" w:rsidP="008114F0">
            <w:pPr>
              <w:rPr>
                <w:lang w:val="en-GB"/>
              </w:rPr>
            </w:pPr>
          </w:p>
        </w:tc>
        <w:tc>
          <w:tcPr>
            <w:tcW w:w="504" w:type="dxa"/>
          </w:tcPr>
          <w:p w14:paraId="2C1F77A4" w14:textId="77777777" w:rsidR="008114F0" w:rsidRPr="0038381E" w:rsidRDefault="008114F0" w:rsidP="008114F0">
            <w:pPr>
              <w:rPr>
                <w:lang w:val="en-GB"/>
              </w:rPr>
            </w:pPr>
          </w:p>
        </w:tc>
        <w:tc>
          <w:tcPr>
            <w:tcW w:w="509" w:type="dxa"/>
          </w:tcPr>
          <w:p w14:paraId="4E3DA39F" w14:textId="77777777" w:rsidR="008114F0" w:rsidRPr="0038381E" w:rsidRDefault="008114F0" w:rsidP="008114F0">
            <w:pPr>
              <w:rPr>
                <w:lang w:val="en-GB"/>
              </w:rPr>
            </w:pPr>
          </w:p>
        </w:tc>
      </w:tr>
      <w:tr w:rsidR="008114F0" w:rsidRPr="0038381E" w14:paraId="609287D8" w14:textId="77777777" w:rsidTr="29992B91">
        <w:tc>
          <w:tcPr>
            <w:tcW w:w="630" w:type="dxa"/>
          </w:tcPr>
          <w:p w14:paraId="76CF4EE1" w14:textId="77777777" w:rsidR="008114F0" w:rsidRPr="0038381E" w:rsidRDefault="008114F0" w:rsidP="008114F0">
            <w:pPr>
              <w:rPr>
                <w:lang w:val="en-GB"/>
              </w:rPr>
            </w:pPr>
            <w:r w:rsidRPr="0038381E">
              <w:rPr>
                <w:lang w:val="en-GB"/>
              </w:rPr>
              <w:lastRenderedPageBreak/>
              <w:t>2.14</w:t>
            </w:r>
          </w:p>
        </w:tc>
        <w:tc>
          <w:tcPr>
            <w:tcW w:w="6910" w:type="dxa"/>
          </w:tcPr>
          <w:p w14:paraId="0A1210B7" w14:textId="650C820A" w:rsidR="008114F0" w:rsidRPr="0038381E" w:rsidRDefault="00EB6703" w:rsidP="008114F0">
            <w:pPr>
              <w:rPr>
                <w:lang w:val="en-GB"/>
              </w:rPr>
            </w:pPr>
            <w:r w:rsidRPr="0038381E">
              <w:rPr>
                <w:lang w:val="en-GB"/>
              </w:rPr>
              <w:t>Are alternate routes / “plan B “covered in the rules on work procedures and if so, are tour guides instructed on how to change routes if needed for the safety reasons?</w:t>
            </w:r>
          </w:p>
        </w:tc>
        <w:tc>
          <w:tcPr>
            <w:tcW w:w="645" w:type="dxa"/>
          </w:tcPr>
          <w:p w14:paraId="7218036F" w14:textId="77777777" w:rsidR="008114F0" w:rsidRPr="0038381E" w:rsidRDefault="008114F0" w:rsidP="008114F0">
            <w:pPr>
              <w:rPr>
                <w:lang w:val="en-GB"/>
              </w:rPr>
            </w:pPr>
          </w:p>
        </w:tc>
        <w:tc>
          <w:tcPr>
            <w:tcW w:w="504" w:type="dxa"/>
          </w:tcPr>
          <w:p w14:paraId="1E48BA0E" w14:textId="77777777" w:rsidR="008114F0" w:rsidRPr="0038381E" w:rsidRDefault="008114F0" w:rsidP="008114F0">
            <w:pPr>
              <w:rPr>
                <w:lang w:val="en-GB"/>
              </w:rPr>
            </w:pPr>
          </w:p>
        </w:tc>
        <w:tc>
          <w:tcPr>
            <w:tcW w:w="509" w:type="dxa"/>
          </w:tcPr>
          <w:p w14:paraId="671660F5" w14:textId="77777777" w:rsidR="008114F0" w:rsidRPr="0038381E" w:rsidRDefault="008114F0" w:rsidP="008114F0">
            <w:pPr>
              <w:rPr>
                <w:lang w:val="en-GB"/>
              </w:rPr>
            </w:pPr>
          </w:p>
        </w:tc>
      </w:tr>
      <w:tr w:rsidR="008114F0" w:rsidRPr="0038381E" w14:paraId="5E3066A6" w14:textId="77777777" w:rsidTr="29992B91">
        <w:tc>
          <w:tcPr>
            <w:tcW w:w="630" w:type="dxa"/>
          </w:tcPr>
          <w:p w14:paraId="7072586F" w14:textId="77777777" w:rsidR="008114F0" w:rsidRPr="0038381E" w:rsidRDefault="008114F0" w:rsidP="008114F0">
            <w:pPr>
              <w:rPr>
                <w:lang w:val="en-GB"/>
              </w:rPr>
            </w:pPr>
            <w:r w:rsidRPr="0038381E">
              <w:rPr>
                <w:lang w:val="en-GB"/>
              </w:rPr>
              <w:t>2.15</w:t>
            </w:r>
          </w:p>
        </w:tc>
        <w:tc>
          <w:tcPr>
            <w:tcW w:w="6910" w:type="dxa"/>
          </w:tcPr>
          <w:p w14:paraId="6DB79AE6" w14:textId="78014F72" w:rsidR="008114F0" w:rsidRPr="0038381E" w:rsidRDefault="00EB6703" w:rsidP="008114F0">
            <w:pPr>
              <w:rPr>
                <w:lang w:val="en-GB"/>
              </w:rPr>
            </w:pPr>
            <w:r w:rsidRPr="0038381E">
              <w:rPr>
                <w:lang w:val="en-GB"/>
              </w:rPr>
              <w:t xml:space="preserve">Do the rules on work procedures state how to navigate </w:t>
            </w:r>
            <w:r w:rsidR="00CC1B95" w:rsidRPr="0038381E">
              <w:rPr>
                <w:lang w:val="en-GB"/>
              </w:rPr>
              <w:t xml:space="preserve">potentially </w:t>
            </w:r>
            <w:r w:rsidR="00634C7E" w:rsidRPr="0038381E">
              <w:rPr>
                <w:lang w:val="en-GB"/>
              </w:rPr>
              <w:t>dangerous</w:t>
            </w:r>
            <w:r w:rsidR="00CC1B95" w:rsidRPr="0038381E">
              <w:rPr>
                <w:lang w:val="en-GB"/>
              </w:rPr>
              <w:t xml:space="preserve"> areas (</w:t>
            </w:r>
            <w:r w:rsidR="00634C7E" w:rsidRPr="0038381E">
              <w:rPr>
                <w:lang w:val="en-GB"/>
              </w:rPr>
              <w:t>i.e.,</w:t>
            </w:r>
            <w:r w:rsidR="00CC1B95" w:rsidRPr="0038381E">
              <w:rPr>
                <w:lang w:val="en-GB"/>
              </w:rPr>
              <w:t xml:space="preserve"> shallows, strong currents, </w:t>
            </w:r>
            <w:r w:rsidR="00D50276" w:rsidRPr="0038381E">
              <w:rPr>
                <w:lang w:val="en-GB"/>
              </w:rPr>
              <w:t xml:space="preserve">surf)? </w:t>
            </w:r>
            <w:r w:rsidR="008114F0" w:rsidRPr="0038381E">
              <w:rPr>
                <w:lang w:val="en-GB"/>
              </w:rPr>
              <w:t xml:space="preserve"> </w:t>
            </w:r>
          </w:p>
        </w:tc>
        <w:tc>
          <w:tcPr>
            <w:tcW w:w="645" w:type="dxa"/>
          </w:tcPr>
          <w:p w14:paraId="37BE5E12" w14:textId="77777777" w:rsidR="008114F0" w:rsidRPr="0038381E" w:rsidRDefault="008114F0" w:rsidP="008114F0">
            <w:pPr>
              <w:rPr>
                <w:lang w:val="en-GB"/>
              </w:rPr>
            </w:pPr>
          </w:p>
        </w:tc>
        <w:tc>
          <w:tcPr>
            <w:tcW w:w="504" w:type="dxa"/>
          </w:tcPr>
          <w:p w14:paraId="1D2B9D67" w14:textId="77777777" w:rsidR="008114F0" w:rsidRPr="0038381E" w:rsidRDefault="008114F0" w:rsidP="008114F0">
            <w:pPr>
              <w:rPr>
                <w:lang w:val="en-GB"/>
              </w:rPr>
            </w:pPr>
          </w:p>
        </w:tc>
        <w:tc>
          <w:tcPr>
            <w:tcW w:w="509" w:type="dxa"/>
          </w:tcPr>
          <w:p w14:paraId="2D42291F" w14:textId="77777777" w:rsidR="008114F0" w:rsidRPr="0038381E" w:rsidRDefault="008114F0" w:rsidP="008114F0">
            <w:pPr>
              <w:rPr>
                <w:lang w:val="en-GB"/>
              </w:rPr>
            </w:pPr>
          </w:p>
        </w:tc>
      </w:tr>
      <w:tr w:rsidR="008114F0" w:rsidRPr="0038381E" w14:paraId="00967079" w14:textId="77777777" w:rsidTr="29992B91">
        <w:tc>
          <w:tcPr>
            <w:tcW w:w="630" w:type="dxa"/>
          </w:tcPr>
          <w:p w14:paraId="01DEC6B9" w14:textId="77777777" w:rsidR="008114F0" w:rsidRPr="0038381E" w:rsidRDefault="008114F0" w:rsidP="008114F0">
            <w:pPr>
              <w:rPr>
                <w:lang w:val="en-GB"/>
              </w:rPr>
            </w:pPr>
            <w:r w:rsidRPr="0038381E">
              <w:rPr>
                <w:lang w:val="en-GB"/>
              </w:rPr>
              <w:t>2.16</w:t>
            </w:r>
          </w:p>
        </w:tc>
        <w:tc>
          <w:tcPr>
            <w:tcW w:w="6910" w:type="dxa"/>
          </w:tcPr>
          <w:p w14:paraId="5A7A6792" w14:textId="5FD1EDEC" w:rsidR="008114F0" w:rsidRPr="0038381E" w:rsidRDefault="00F654E6" w:rsidP="008114F0">
            <w:pPr>
              <w:rPr>
                <w:lang w:val="en-GB"/>
              </w:rPr>
            </w:pPr>
            <w:r w:rsidRPr="0038381E">
              <w:rPr>
                <w:lang w:val="en-GB"/>
              </w:rPr>
              <w:t>Are there guidelines regarding the line-up of groups, who should be at the front, who brings up the rear etc.?</w:t>
            </w:r>
          </w:p>
        </w:tc>
        <w:tc>
          <w:tcPr>
            <w:tcW w:w="645" w:type="dxa"/>
          </w:tcPr>
          <w:p w14:paraId="24E42702" w14:textId="77777777" w:rsidR="008114F0" w:rsidRPr="0038381E" w:rsidRDefault="008114F0" w:rsidP="008114F0">
            <w:pPr>
              <w:rPr>
                <w:lang w:val="en-GB"/>
              </w:rPr>
            </w:pPr>
          </w:p>
        </w:tc>
        <w:tc>
          <w:tcPr>
            <w:tcW w:w="504" w:type="dxa"/>
          </w:tcPr>
          <w:p w14:paraId="5FB92F79" w14:textId="77777777" w:rsidR="008114F0" w:rsidRPr="0038381E" w:rsidRDefault="008114F0" w:rsidP="008114F0">
            <w:pPr>
              <w:rPr>
                <w:lang w:val="en-GB"/>
              </w:rPr>
            </w:pPr>
          </w:p>
        </w:tc>
        <w:tc>
          <w:tcPr>
            <w:tcW w:w="509" w:type="dxa"/>
          </w:tcPr>
          <w:p w14:paraId="5E5F1430" w14:textId="77777777" w:rsidR="008114F0" w:rsidRPr="0038381E" w:rsidRDefault="008114F0" w:rsidP="008114F0">
            <w:pPr>
              <w:rPr>
                <w:lang w:val="en-GB"/>
              </w:rPr>
            </w:pPr>
          </w:p>
        </w:tc>
      </w:tr>
      <w:tr w:rsidR="008114F0" w:rsidRPr="0038381E" w14:paraId="55F811C4" w14:textId="77777777" w:rsidTr="29992B91">
        <w:tc>
          <w:tcPr>
            <w:tcW w:w="630" w:type="dxa"/>
          </w:tcPr>
          <w:p w14:paraId="26658F2D" w14:textId="77777777" w:rsidR="008114F0" w:rsidRPr="0038381E" w:rsidRDefault="008114F0" w:rsidP="008114F0">
            <w:pPr>
              <w:rPr>
                <w:lang w:val="en-GB"/>
              </w:rPr>
            </w:pPr>
            <w:r w:rsidRPr="0038381E">
              <w:rPr>
                <w:lang w:val="en-GB"/>
              </w:rPr>
              <w:t>2.17</w:t>
            </w:r>
          </w:p>
        </w:tc>
        <w:tc>
          <w:tcPr>
            <w:tcW w:w="6910" w:type="dxa"/>
          </w:tcPr>
          <w:p w14:paraId="21327430" w14:textId="13A15406" w:rsidR="008114F0" w:rsidRPr="0038381E" w:rsidRDefault="00AE45C2" w:rsidP="008114F0">
            <w:pPr>
              <w:rPr>
                <w:lang w:val="en-GB"/>
              </w:rPr>
            </w:pPr>
            <w:r w:rsidRPr="0038381E">
              <w:rPr>
                <w:lang w:val="en-GB"/>
              </w:rPr>
              <w:t>Are there guidelines on the communication of tour guides with participants during the tour and how tour guides monitor the well-being of participants?</w:t>
            </w:r>
          </w:p>
        </w:tc>
        <w:tc>
          <w:tcPr>
            <w:tcW w:w="645" w:type="dxa"/>
          </w:tcPr>
          <w:p w14:paraId="27A01551" w14:textId="77777777" w:rsidR="008114F0" w:rsidRPr="0038381E" w:rsidRDefault="008114F0" w:rsidP="008114F0">
            <w:pPr>
              <w:rPr>
                <w:lang w:val="en-GB"/>
              </w:rPr>
            </w:pPr>
          </w:p>
        </w:tc>
        <w:tc>
          <w:tcPr>
            <w:tcW w:w="504" w:type="dxa"/>
          </w:tcPr>
          <w:p w14:paraId="435E8547" w14:textId="77777777" w:rsidR="008114F0" w:rsidRPr="0038381E" w:rsidRDefault="008114F0" w:rsidP="008114F0">
            <w:pPr>
              <w:rPr>
                <w:lang w:val="en-GB"/>
              </w:rPr>
            </w:pPr>
          </w:p>
        </w:tc>
        <w:tc>
          <w:tcPr>
            <w:tcW w:w="509" w:type="dxa"/>
          </w:tcPr>
          <w:p w14:paraId="1C2BC382" w14:textId="77777777" w:rsidR="008114F0" w:rsidRPr="0038381E" w:rsidRDefault="008114F0" w:rsidP="008114F0">
            <w:pPr>
              <w:rPr>
                <w:lang w:val="en-GB"/>
              </w:rPr>
            </w:pPr>
          </w:p>
        </w:tc>
      </w:tr>
      <w:tr w:rsidR="008114F0" w:rsidRPr="0038381E" w14:paraId="643EAFB0" w14:textId="77777777" w:rsidTr="29992B91">
        <w:tc>
          <w:tcPr>
            <w:tcW w:w="630" w:type="dxa"/>
          </w:tcPr>
          <w:p w14:paraId="28CE673E" w14:textId="77777777" w:rsidR="008114F0" w:rsidRPr="0038381E" w:rsidRDefault="008114F0" w:rsidP="008114F0">
            <w:pPr>
              <w:rPr>
                <w:lang w:val="en-GB"/>
              </w:rPr>
            </w:pPr>
          </w:p>
        </w:tc>
        <w:tc>
          <w:tcPr>
            <w:tcW w:w="6910" w:type="dxa"/>
            <w:shd w:val="clear" w:color="auto" w:fill="E7E6E6" w:themeFill="background2"/>
          </w:tcPr>
          <w:p w14:paraId="115B839A" w14:textId="1837AAB7" w:rsidR="008114F0" w:rsidRPr="0038381E" w:rsidRDefault="00BE093A" w:rsidP="008114F0">
            <w:pPr>
              <w:rPr>
                <w:lang w:val="en-GB"/>
              </w:rPr>
            </w:pPr>
            <w:r w:rsidRPr="0038381E">
              <w:rPr>
                <w:lang w:val="en-GB"/>
              </w:rPr>
              <w:t xml:space="preserve">Staff Competency Requirements  </w:t>
            </w:r>
          </w:p>
        </w:tc>
        <w:tc>
          <w:tcPr>
            <w:tcW w:w="645" w:type="dxa"/>
          </w:tcPr>
          <w:p w14:paraId="7ED468C2" w14:textId="77777777" w:rsidR="008114F0" w:rsidRPr="0038381E" w:rsidRDefault="008114F0" w:rsidP="008114F0">
            <w:pPr>
              <w:rPr>
                <w:lang w:val="en-GB"/>
              </w:rPr>
            </w:pPr>
          </w:p>
        </w:tc>
        <w:tc>
          <w:tcPr>
            <w:tcW w:w="504" w:type="dxa"/>
          </w:tcPr>
          <w:p w14:paraId="35C3D50F" w14:textId="77777777" w:rsidR="008114F0" w:rsidRPr="0038381E" w:rsidRDefault="008114F0" w:rsidP="008114F0">
            <w:pPr>
              <w:rPr>
                <w:lang w:val="en-GB"/>
              </w:rPr>
            </w:pPr>
          </w:p>
        </w:tc>
        <w:tc>
          <w:tcPr>
            <w:tcW w:w="509" w:type="dxa"/>
          </w:tcPr>
          <w:p w14:paraId="34D18095" w14:textId="77777777" w:rsidR="008114F0" w:rsidRPr="0038381E" w:rsidRDefault="008114F0" w:rsidP="008114F0">
            <w:pPr>
              <w:rPr>
                <w:lang w:val="en-GB"/>
              </w:rPr>
            </w:pPr>
          </w:p>
        </w:tc>
      </w:tr>
      <w:tr w:rsidR="008114F0" w:rsidRPr="0038381E" w14:paraId="7400C904" w14:textId="77777777" w:rsidTr="29992B91">
        <w:tc>
          <w:tcPr>
            <w:tcW w:w="630" w:type="dxa"/>
          </w:tcPr>
          <w:p w14:paraId="53E6F1CA" w14:textId="77777777" w:rsidR="008114F0" w:rsidRPr="0038381E" w:rsidRDefault="008114F0" w:rsidP="008114F0">
            <w:pPr>
              <w:rPr>
                <w:lang w:val="en-GB"/>
              </w:rPr>
            </w:pPr>
            <w:r w:rsidRPr="0038381E">
              <w:rPr>
                <w:lang w:val="en-GB"/>
              </w:rPr>
              <w:t>2.18</w:t>
            </w:r>
          </w:p>
        </w:tc>
        <w:tc>
          <w:tcPr>
            <w:tcW w:w="6910" w:type="dxa"/>
          </w:tcPr>
          <w:p w14:paraId="5DD6C014" w14:textId="6338EEAE" w:rsidR="008114F0" w:rsidRPr="0038381E" w:rsidRDefault="001F1532" w:rsidP="008114F0">
            <w:pPr>
              <w:rPr>
                <w:lang w:val="en-GB"/>
              </w:rPr>
            </w:pPr>
            <w:r w:rsidRPr="0038381E">
              <w:rPr>
                <w:lang w:val="en-GB"/>
              </w:rPr>
              <w:t>Are clear requirements about experience, training, skills, and knowledge of tour guides listed in the rules on work procedures? (Including competency in using necessary equipment for river rafting and telecommunications, ability to assess weather and other conditions, search and rescue skills and skills in rescuing self, etc.)</w:t>
            </w:r>
          </w:p>
        </w:tc>
        <w:tc>
          <w:tcPr>
            <w:tcW w:w="645" w:type="dxa"/>
          </w:tcPr>
          <w:p w14:paraId="1293961C" w14:textId="77777777" w:rsidR="008114F0" w:rsidRPr="0038381E" w:rsidRDefault="008114F0" w:rsidP="008114F0">
            <w:pPr>
              <w:rPr>
                <w:lang w:val="en-GB"/>
              </w:rPr>
            </w:pPr>
          </w:p>
        </w:tc>
        <w:tc>
          <w:tcPr>
            <w:tcW w:w="504" w:type="dxa"/>
          </w:tcPr>
          <w:p w14:paraId="42F277A7" w14:textId="77777777" w:rsidR="008114F0" w:rsidRPr="0038381E" w:rsidRDefault="008114F0" w:rsidP="008114F0">
            <w:pPr>
              <w:rPr>
                <w:lang w:val="en-GB"/>
              </w:rPr>
            </w:pPr>
          </w:p>
        </w:tc>
        <w:tc>
          <w:tcPr>
            <w:tcW w:w="509" w:type="dxa"/>
          </w:tcPr>
          <w:p w14:paraId="6AE52672" w14:textId="77777777" w:rsidR="008114F0" w:rsidRPr="0038381E" w:rsidRDefault="008114F0" w:rsidP="008114F0">
            <w:pPr>
              <w:rPr>
                <w:lang w:val="en-GB"/>
              </w:rPr>
            </w:pPr>
          </w:p>
        </w:tc>
      </w:tr>
      <w:tr w:rsidR="008114F0" w:rsidRPr="0038381E" w14:paraId="3ACA0337" w14:textId="77777777" w:rsidTr="29992B91">
        <w:tc>
          <w:tcPr>
            <w:tcW w:w="630" w:type="dxa"/>
          </w:tcPr>
          <w:p w14:paraId="5D2C83FB" w14:textId="77777777" w:rsidR="008114F0" w:rsidRPr="0038381E" w:rsidRDefault="008114F0" w:rsidP="008114F0">
            <w:pPr>
              <w:rPr>
                <w:lang w:val="en-GB"/>
              </w:rPr>
            </w:pPr>
            <w:r w:rsidRPr="0038381E">
              <w:rPr>
                <w:lang w:val="en-GB"/>
              </w:rPr>
              <w:t>2.19</w:t>
            </w:r>
          </w:p>
        </w:tc>
        <w:tc>
          <w:tcPr>
            <w:tcW w:w="6910" w:type="dxa"/>
          </w:tcPr>
          <w:p w14:paraId="0FD012D2" w14:textId="0F5A38EE" w:rsidR="008114F0" w:rsidRPr="0038381E" w:rsidRDefault="00517719" w:rsidP="008114F0">
            <w:pPr>
              <w:rPr>
                <w:lang w:val="en-GB"/>
              </w:rPr>
            </w:pPr>
            <w:r w:rsidRPr="0038381E">
              <w:rPr>
                <w:lang w:val="en-GB"/>
              </w:rPr>
              <w:t>Are the requirements made to other staff members clear?</w:t>
            </w:r>
          </w:p>
        </w:tc>
        <w:tc>
          <w:tcPr>
            <w:tcW w:w="645" w:type="dxa"/>
          </w:tcPr>
          <w:p w14:paraId="3C6EC593" w14:textId="77777777" w:rsidR="008114F0" w:rsidRPr="0038381E" w:rsidRDefault="008114F0" w:rsidP="008114F0">
            <w:pPr>
              <w:rPr>
                <w:lang w:val="en-GB"/>
              </w:rPr>
            </w:pPr>
          </w:p>
        </w:tc>
        <w:tc>
          <w:tcPr>
            <w:tcW w:w="504" w:type="dxa"/>
          </w:tcPr>
          <w:p w14:paraId="009E7697" w14:textId="77777777" w:rsidR="008114F0" w:rsidRPr="0038381E" w:rsidRDefault="008114F0" w:rsidP="008114F0">
            <w:pPr>
              <w:rPr>
                <w:lang w:val="en-GB"/>
              </w:rPr>
            </w:pPr>
          </w:p>
        </w:tc>
        <w:tc>
          <w:tcPr>
            <w:tcW w:w="509" w:type="dxa"/>
          </w:tcPr>
          <w:p w14:paraId="5A383EB1" w14:textId="77777777" w:rsidR="008114F0" w:rsidRPr="0038381E" w:rsidRDefault="008114F0" w:rsidP="008114F0">
            <w:pPr>
              <w:rPr>
                <w:lang w:val="en-GB"/>
              </w:rPr>
            </w:pPr>
          </w:p>
        </w:tc>
      </w:tr>
      <w:tr w:rsidR="008114F0" w:rsidRPr="0038381E" w14:paraId="0C6B5A87" w14:textId="77777777" w:rsidTr="29992B91">
        <w:tc>
          <w:tcPr>
            <w:tcW w:w="630" w:type="dxa"/>
          </w:tcPr>
          <w:p w14:paraId="72EA1E08" w14:textId="77777777" w:rsidR="008114F0" w:rsidRPr="0038381E" w:rsidRDefault="008114F0" w:rsidP="008114F0">
            <w:pPr>
              <w:rPr>
                <w:lang w:val="en-GB"/>
              </w:rPr>
            </w:pPr>
            <w:r w:rsidRPr="0038381E">
              <w:rPr>
                <w:lang w:val="en-GB"/>
              </w:rPr>
              <w:t>2.20</w:t>
            </w:r>
          </w:p>
        </w:tc>
        <w:tc>
          <w:tcPr>
            <w:tcW w:w="6910" w:type="dxa"/>
          </w:tcPr>
          <w:p w14:paraId="1A8F1CEF" w14:textId="354240AA" w:rsidR="008114F0" w:rsidRPr="0038381E" w:rsidRDefault="00C11253" w:rsidP="008114F0">
            <w:pPr>
              <w:rPr>
                <w:lang w:val="en-GB"/>
              </w:rPr>
            </w:pPr>
            <w:r w:rsidRPr="0038381E">
              <w:rPr>
                <w:lang w:val="en-GB"/>
              </w:rPr>
              <w:t>Are the requirements on formal training according to the applicable laws and regulations?</w:t>
            </w:r>
          </w:p>
        </w:tc>
        <w:tc>
          <w:tcPr>
            <w:tcW w:w="645" w:type="dxa"/>
          </w:tcPr>
          <w:p w14:paraId="7F55B265" w14:textId="77777777" w:rsidR="008114F0" w:rsidRPr="0038381E" w:rsidRDefault="008114F0" w:rsidP="008114F0">
            <w:pPr>
              <w:rPr>
                <w:lang w:val="en-GB"/>
              </w:rPr>
            </w:pPr>
          </w:p>
        </w:tc>
        <w:tc>
          <w:tcPr>
            <w:tcW w:w="504" w:type="dxa"/>
          </w:tcPr>
          <w:p w14:paraId="15A9C807" w14:textId="77777777" w:rsidR="008114F0" w:rsidRPr="0038381E" w:rsidRDefault="008114F0" w:rsidP="008114F0">
            <w:pPr>
              <w:rPr>
                <w:lang w:val="en-GB"/>
              </w:rPr>
            </w:pPr>
          </w:p>
        </w:tc>
        <w:tc>
          <w:tcPr>
            <w:tcW w:w="509" w:type="dxa"/>
          </w:tcPr>
          <w:p w14:paraId="2D6B676C" w14:textId="77777777" w:rsidR="008114F0" w:rsidRPr="0038381E" w:rsidRDefault="008114F0" w:rsidP="008114F0">
            <w:pPr>
              <w:rPr>
                <w:lang w:val="en-GB"/>
              </w:rPr>
            </w:pPr>
          </w:p>
        </w:tc>
      </w:tr>
      <w:tr w:rsidR="007E68DD" w:rsidRPr="0038381E" w14:paraId="3203C0AD" w14:textId="77777777" w:rsidTr="29992B91">
        <w:tc>
          <w:tcPr>
            <w:tcW w:w="630" w:type="dxa"/>
          </w:tcPr>
          <w:p w14:paraId="0D7C9AAD" w14:textId="77777777" w:rsidR="007E68DD" w:rsidRPr="0038381E" w:rsidRDefault="007E68DD" w:rsidP="007E68DD">
            <w:pPr>
              <w:rPr>
                <w:lang w:val="en-GB"/>
              </w:rPr>
            </w:pPr>
            <w:r w:rsidRPr="0038381E">
              <w:rPr>
                <w:lang w:val="en-GB"/>
              </w:rPr>
              <w:t>2.21</w:t>
            </w:r>
          </w:p>
        </w:tc>
        <w:tc>
          <w:tcPr>
            <w:tcW w:w="6910" w:type="dxa"/>
          </w:tcPr>
          <w:p w14:paraId="0046AA14" w14:textId="49B78DFA" w:rsidR="007E68DD" w:rsidRPr="0038381E" w:rsidRDefault="007E68DD" w:rsidP="007E68DD">
            <w:pPr>
              <w:rPr>
                <w:lang w:val="en-GB"/>
              </w:rPr>
            </w:pPr>
            <w:r w:rsidRPr="0038381E">
              <w:rPr>
                <w:lang w:val="en-GB"/>
              </w:rPr>
              <w:t xml:space="preserve">Are the requirements on First Aid training clear? </w:t>
            </w:r>
          </w:p>
        </w:tc>
        <w:tc>
          <w:tcPr>
            <w:tcW w:w="645" w:type="dxa"/>
          </w:tcPr>
          <w:p w14:paraId="31F782D4" w14:textId="77777777" w:rsidR="007E68DD" w:rsidRPr="0038381E" w:rsidRDefault="007E68DD" w:rsidP="007E68DD">
            <w:pPr>
              <w:rPr>
                <w:lang w:val="en-GB"/>
              </w:rPr>
            </w:pPr>
          </w:p>
        </w:tc>
        <w:tc>
          <w:tcPr>
            <w:tcW w:w="504" w:type="dxa"/>
          </w:tcPr>
          <w:p w14:paraId="7F62D661" w14:textId="77777777" w:rsidR="007E68DD" w:rsidRPr="0038381E" w:rsidRDefault="007E68DD" w:rsidP="007E68DD">
            <w:pPr>
              <w:rPr>
                <w:lang w:val="en-GB"/>
              </w:rPr>
            </w:pPr>
          </w:p>
        </w:tc>
        <w:tc>
          <w:tcPr>
            <w:tcW w:w="509" w:type="dxa"/>
          </w:tcPr>
          <w:p w14:paraId="0DC74DE3" w14:textId="77777777" w:rsidR="007E68DD" w:rsidRPr="0038381E" w:rsidRDefault="007E68DD" w:rsidP="007E68DD">
            <w:pPr>
              <w:rPr>
                <w:lang w:val="en-GB"/>
              </w:rPr>
            </w:pPr>
          </w:p>
        </w:tc>
      </w:tr>
      <w:tr w:rsidR="007E68DD" w:rsidRPr="0038381E" w14:paraId="019FDC8B" w14:textId="77777777" w:rsidTr="29992B91">
        <w:tc>
          <w:tcPr>
            <w:tcW w:w="630" w:type="dxa"/>
          </w:tcPr>
          <w:p w14:paraId="55038410" w14:textId="77777777" w:rsidR="007E68DD" w:rsidRPr="0038381E" w:rsidRDefault="007E68DD" w:rsidP="007E68DD">
            <w:pPr>
              <w:rPr>
                <w:lang w:val="en-GB"/>
              </w:rPr>
            </w:pPr>
            <w:r w:rsidRPr="0038381E">
              <w:rPr>
                <w:lang w:val="en-GB"/>
              </w:rPr>
              <w:t>2.22</w:t>
            </w:r>
          </w:p>
        </w:tc>
        <w:tc>
          <w:tcPr>
            <w:tcW w:w="6910" w:type="dxa"/>
          </w:tcPr>
          <w:p w14:paraId="02EE4424" w14:textId="21CE8FF5" w:rsidR="007E68DD" w:rsidRPr="0038381E" w:rsidRDefault="007E68DD" w:rsidP="007E68DD">
            <w:pPr>
              <w:rPr>
                <w:lang w:val="en-GB"/>
              </w:rPr>
            </w:pPr>
            <w:r w:rsidRPr="0038381E">
              <w:rPr>
                <w:lang w:val="en-GB"/>
              </w:rPr>
              <w:t xml:space="preserve">Do the rules on work procedures state how employee knowledge and skills in First Aid are maintained? </w:t>
            </w:r>
          </w:p>
        </w:tc>
        <w:tc>
          <w:tcPr>
            <w:tcW w:w="645" w:type="dxa"/>
          </w:tcPr>
          <w:p w14:paraId="09B8C2E4" w14:textId="77777777" w:rsidR="007E68DD" w:rsidRPr="0038381E" w:rsidRDefault="007E68DD" w:rsidP="007E68DD">
            <w:pPr>
              <w:rPr>
                <w:lang w:val="en-GB"/>
              </w:rPr>
            </w:pPr>
          </w:p>
        </w:tc>
        <w:tc>
          <w:tcPr>
            <w:tcW w:w="504" w:type="dxa"/>
          </w:tcPr>
          <w:p w14:paraId="101965F2" w14:textId="77777777" w:rsidR="007E68DD" w:rsidRPr="0038381E" w:rsidRDefault="007E68DD" w:rsidP="007E68DD">
            <w:pPr>
              <w:rPr>
                <w:lang w:val="en-GB"/>
              </w:rPr>
            </w:pPr>
          </w:p>
        </w:tc>
        <w:tc>
          <w:tcPr>
            <w:tcW w:w="509" w:type="dxa"/>
          </w:tcPr>
          <w:p w14:paraId="3968B977" w14:textId="77777777" w:rsidR="007E68DD" w:rsidRPr="0038381E" w:rsidRDefault="007E68DD" w:rsidP="007E68DD">
            <w:pPr>
              <w:rPr>
                <w:lang w:val="en-GB"/>
              </w:rPr>
            </w:pPr>
          </w:p>
        </w:tc>
      </w:tr>
      <w:tr w:rsidR="008114F0" w:rsidRPr="0038381E" w14:paraId="64DB2F5C" w14:textId="77777777" w:rsidTr="29992B91">
        <w:tc>
          <w:tcPr>
            <w:tcW w:w="630" w:type="dxa"/>
          </w:tcPr>
          <w:p w14:paraId="6CDC753E" w14:textId="77777777" w:rsidR="008114F0" w:rsidRPr="0038381E" w:rsidRDefault="008114F0" w:rsidP="008114F0">
            <w:pPr>
              <w:rPr>
                <w:lang w:val="en-GB"/>
              </w:rPr>
            </w:pPr>
          </w:p>
        </w:tc>
        <w:tc>
          <w:tcPr>
            <w:tcW w:w="6910" w:type="dxa"/>
            <w:shd w:val="clear" w:color="auto" w:fill="E7E6E6" w:themeFill="background2"/>
          </w:tcPr>
          <w:p w14:paraId="608AC6EE" w14:textId="3360A6CF" w:rsidR="008114F0" w:rsidRPr="0038381E" w:rsidRDefault="00B03766" w:rsidP="008114F0">
            <w:pPr>
              <w:rPr>
                <w:lang w:val="en-GB"/>
              </w:rPr>
            </w:pPr>
            <w:r w:rsidRPr="0038381E">
              <w:rPr>
                <w:u w:val="single"/>
                <w:lang w:val="en-GB"/>
              </w:rPr>
              <w:t>Equipment et al.</w:t>
            </w:r>
          </w:p>
        </w:tc>
        <w:tc>
          <w:tcPr>
            <w:tcW w:w="645" w:type="dxa"/>
          </w:tcPr>
          <w:p w14:paraId="46FE8422" w14:textId="77777777" w:rsidR="008114F0" w:rsidRPr="0038381E" w:rsidRDefault="008114F0" w:rsidP="008114F0">
            <w:pPr>
              <w:rPr>
                <w:lang w:val="en-GB"/>
              </w:rPr>
            </w:pPr>
          </w:p>
        </w:tc>
        <w:tc>
          <w:tcPr>
            <w:tcW w:w="504" w:type="dxa"/>
          </w:tcPr>
          <w:p w14:paraId="2D1FE6DE" w14:textId="77777777" w:rsidR="008114F0" w:rsidRPr="0038381E" w:rsidRDefault="008114F0" w:rsidP="008114F0">
            <w:pPr>
              <w:rPr>
                <w:lang w:val="en-GB"/>
              </w:rPr>
            </w:pPr>
          </w:p>
        </w:tc>
        <w:tc>
          <w:tcPr>
            <w:tcW w:w="509" w:type="dxa"/>
          </w:tcPr>
          <w:p w14:paraId="3BE8964F" w14:textId="77777777" w:rsidR="008114F0" w:rsidRPr="0038381E" w:rsidRDefault="008114F0" w:rsidP="008114F0">
            <w:pPr>
              <w:rPr>
                <w:lang w:val="en-GB"/>
              </w:rPr>
            </w:pPr>
          </w:p>
        </w:tc>
      </w:tr>
      <w:tr w:rsidR="008114F0" w:rsidRPr="0038381E" w14:paraId="78E77663" w14:textId="77777777" w:rsidTr="29992B91">
        <w:tc>
          <w:tcPr>
            <w:tcW w:w="630" w:type="dxa"/>
          </w:tcPr>
          <w:p w14:paraId="47B4D462" w14:textId="77777777" w:rsidR="008114F0" w:rsidRPr="0038381E" w:rsidRDefault="008114F0" w:rsidP="008114F0">
            <w:pPr>
              <w:rPr>
                <w:lang w:val="en-GB"/>
              </w:rPr>
            </w:pPr>
            <w:r w:rsidRPr="0038381E">
              <w:rPr>
                <w:lang w:val="en-GB"/>
              </w:rPr>
              <w:t>2.23</w:t>
            </w:r>
          </w:p>
        </w:tc>
        <w:tc>
          <w:tcPr>
            <w:tcW w:w="6910" w:type="dxa"/>
          </w:tcPr>
          <w:p w14:paraId="7F448605" w14:textId="521744EF" w:rsidR="008114F0" w:rsidRPr="0038381E" w:rsidRDefault="00D44197" w:rsidP="008114F0">
            <w:pPr>
              <w:rPr>
                <w:lang w:val="en-GB"/>
              </w:rPr>
            </w:pPr>
            <w:r w:rsidRPr="0038381E">
              <w:rPr>
                <w:lang w:val="en-GB"/>
              </w:rPr>
              <w:t>Do the rules on work procedures state how participants are informed about emergency equipment and how to use it if, needed?</w:t>
            </w:r>
          </w:p>
        </w:tc>
        <w:tc>
          <w:tcPr>
            <w:tcW w:w="645" w:type="dxa"/>
          </w:tcPr>
          <w:p w14:paraId="02D66688" w14:textId="77777777" w:rsidR="008114F0" w:rsidRPr="0038381E" w:rsidRDefault="008114F0" w:rsidP="008114F0">
            <w:pPr>
              <w:rPr>
                <w:lang w:val="en-GB"/>
              </w:rPr>
            </w:pPr>
          </w:p>
        </w:tc>
        <w:tc>
          <w:tcPr>
            <w:tcW w:w="504" w:type="dxa"/>
          </w:tcPr>
          <w:p w14:paraId="7628147E" w14:textId="77777777" w:rsidR="008114F0" w:rsidRPr="0038381E" w:rsidRDefault="008114F0" w:rsidP="008114F0">
            <w:pPr>
              <w:rPr>
                <w:lang w:val="en-GB"/>
              </w:rPr>
            </w:pPr>
          </w:p>
        </w:tc>
        <w:tc>
          <w:tcPr>
            <w:tcW w:w="509" w:type="dxa"/>
          </w:tcPr>
          <w:p w14:paraId="7AA7229A" w14:textId="77777777" w:rsidR="008114F0" w:rsidRPr="0038381E" w:rsidRDefault="008114F0" w:rsidP="008114F0">
            <w:pPr>
              <w:rPr>
                <w:lang w:val="en-GB"/>
              </w:rPr>
            </w:pPr>
          </w:p>
        </w:tc>
      </w:tr>
      <w:tr w:rsidR="00393413" w:rsidRPr="0038381E" w14:paraId="379E3518" w14:textId="77777777" w:rsidTr="29992B91">
        <w:tc>
          <w:tcPr>
            <w:tcW w:w="630" w:type="dxa"/>
          </w:tcPr>
          <w:p w14:paraId="62B5AB53" w14:textId="77777777" w:rsidR="00393413" w:rsidRPr="0038381E" w:rsidRDefault="00393413" w:rsidP="00393413">
            <w:pPr>
              <w:rPr>
                <w:lang w:val="en-GB"/>
              </w:rPr>
            </w:pPr>
            <w:r w:rsidRPr="0038381E">
              <w:rPr>
                <w:lang w:val="en-GB"/>
              </w:rPr>
              <w:t>2.24</w:t>
            </w:r>
          </w:p>
        </w:tc>
        <w:tc>
          <w:tcPr>
            <w:tcW w:w="6910" w:type="dxa"/>
          </w:tcPr>
          <w:p w14:paraId="6E7A76A0" w14:textId="61BC5BAA" w:rsidR="00393413" w:rsidRPr="0038381E" w:rsidRDefault="00393413" w:rsidP="00393413">
            <w:pPr>
              <w:rPr>
                <w:lang w:val="en-GB"/>
              </w:rPr>
            </w:pPr>
            <w:r w:rsidRPr="0038381E">
              <w:rPr>
                <w:lang w:val="en-GB"/>
              </w:rPr>
              <w:t xml:space="preserve">Is there a checklist for the equipment of tour guides? </w:t>
            </w:r>
          </w:p>
        </w:tc>
        <w:tc>
          <w:tcPr>
            <w:tcW w:w="645" w:type="dxa"/>
          </w:tcPr>
          <w:p w14:paraId="6B25D268" w14:textId="77777777" w:rsidR="00393413" w:rsidRPr="0038381E" w:rsidRDefault="00393413" w:rsidP="00393413">
            <w:pPr>
              <w:rPr>
                <w:lang w:val="en-GB"/>
              </w:rPr>
            </w:pPr>
          </w:p>
        </w:tc>
        <w:tc>
          <w:tcPr>
            <w:tcW w:w="504" w:type="dxa"/>
          </w:tcPr>
          <w:p w14:paraId="2505CA68" w14:textId="77777777" w:rsidR="00393413" w:rsidRPr="0038381E" w:rsidRDefault="00393413" w:rsidP="00393413">
            <w:pPr>
              <w:rPr>
                <w:lang w:val="en-GB"/>
              </w:rPr>
            </w:pPr>
          </w:p>
        </w:tc>
        <w:tc>
          <w:tcPr>
            <w:tcW w:w="509" w:type="dxa"/>
          </w:tcPr>
          <w:p w14:paraId="6A32BD8A" w14:textId="77777777" w:rsidR="00393413" w:rsidRPr="0038381E" w:rsidRDefault="00393413" w:rsidP="00393413">
            <w:pPr>
              <w:rPr>
                <w:lang w:val="en-GB"/>
              </w:rPr>
            </w:pPr>
          </w:p>
        </w:tc>
      </w:tr>
      <w:tr w:rsidR="00393413" w:rsidRPr="0038381E" w14:paraId="70E2690E" w14:textId="77777777" w:rsidTr="29992B91">
        <w:tc>
          <w:tcPr>
            <w:tcW w:w="630" w:type="dxa"/>
          </w:tcPr>
          <w:p w14:paraId="4B67AB04" w14:textId="77777777" w:rsidR="00393413" w:rsidRPr="0038381E" w:rsidRDefault="00393413" w:rsidP="00393413">
            <w:pPr>
              <w:rPr>
                <w:lang w:val="en-GB"/>
              </w:rPr>
            </w:pPr>
            <w:r w:rsidRPr="0038381E">
              <w:rPr>
                <w:lang w:val="en-GB"/>
              </w:rPr>
              <w:t>2.25</w:t>
            </w:r>
          </w:p>
        </w:tc>
        <w:tc>
          <w:tcPr>
            <w:tcW w:w="6910" w:type="dxa"/>
          </w:tcPr>
          <w:p w14:paraId="6318955D" w14:textId="465256BA" w:rsidR="00393413" w:rsidRPr="0038381E" w:rsidRDefault="00393413" w:rsidP="00393413">
            <w:pPr>
              <w:rPr>
                <w:lang w:val="en-GB"/>
              </w:rPr>
            </w:pPr>
            <w:r w:rsidRPr="0038381E">
              <w:rPr>
                <w:lang w:val="en-GB"/>
              </w:rPr>
              <w:t xml:space="preserve">Is there a checklist for safety equipment and other shared equipment? * </w:t>
            </w:r>
          </w:p>
        </w:tc>
        <w:tc>
          <w:tcPr>
            <w:tcW w:w="645" w:type="dxa"/>
          </w:tcPr>
          <w:p w14:paraId="4126F39E" w14:textId="77777777" w:rsidR="00393413" w:rsidRPr="0038381E" w:rsidRDefault="00393413" w:rsidP="00393413">
            <w:pPr>
              <w:rPr>
                <w:lang w:val="en-GB"/>
              </w:rPr>
            </w:pPr>
          </w:p>
        </w:tc>
        <w:tc>
          <w:tcPr>
            <w:tcW w:w="504" w:type="dxa"/>
          </w:tcPr>
          <w:p w14:paraId="0E5CBE48" w14:textId="77777777" w:rsidR="00393413" w:rsidRPr="0038381E" w:rsidRDefault="00393413" w:rsidP="00393413">
            <w:pPr>
              <w:rPr>
                <w:lang w:val="en-GB"/>
              </w:rPr>
            </w:pPr>
          </w:p>
        </w:tc>
        <w:tc>
          <w:tcPr>
            <w:tcW w:w="509" w:type="dxa"/>
          </w:tcPr>
          <w:p w14:paraId="16FC8762" w14:textId="77777777" w:rsidR="00393413" w:rsidRPr="0038381E" w:rsidRDefault="00393413" w:rsidP="00393413">
            <w:pPr>
              <w:rPr>
                <w:lang w:val="en-GB"/>
              </w:rPr>
            </w:pPr>
          </w:p>
        </w:tc>
      </w:tr>
      <w:tr w:rsidR="008114F0" w:rsidRPr="0038381E" w14:paraId="1BF69539" w14:textId="77777777" w:rsidTr="29992B91">
        <w:tc>
          <w:tcPr>
            <w:tcW w:w="630" w:type="dxa"/>
          </w:tcPr>
          <w:p w14:paraId="38E52F9A" w14:textId="77777777" w:rsidR="008114F0" w:rsidRPr="0038381E" w:rsidRDefault="008114F0" w:rsidP="008114F0">
            <w:pPr>
              <w:rPr>
                <w:lang w:val="en-GB"/>
              </w:rPr>
            </w:pPr>
            <w:r w:rsidRPr="0038381E">
              <w:rPr>
                <w:lang w:val="en-GB"/>
              </w:rPr>
              <w:t>2.26</w:t>
            </w:r>
          </w:p>
        </w:tc>
        <w:tc>
          <w:tcPr>
            <w:tcW w:w="6910" w:type="dxa"/>
          </w:tcPr>
          <w:p w14:paraId="4B6007FA" w14:textId="2F3660AC" w:rsidR="008114F0" w:rsidRPr="0038381E" w:rsidRDefault="00393413" w:rsidP="008114F0">
            <w:pPr>
              <w:rPr>
                <w:lang w:val="en-GB"/>
              </w:rPr>
            </w:pPr>
            <w:r w:rsidRPr="0038381E">
              <w:rPr>
                <w:lang w:val="en-GB"/>
              </w:rPr>
              <w:t>Is it clear who transports safety equipment and under what conditions it should be used?</w:t>
            </w:r>
          </w:p>
        </w:tc>
        <w:tc>
          <w:tcPr>
            <w:tcW w:w="645" w:type="dxa"/>
          </w:tcPr>
          <w:p w14:paraId="3E1EE447" w14:textId="77777777" w:rsidR="008114F0" w:rsidRPr="0038381E" w:rsidRDefault="008114F0" w:rsidP="008114F0">
            <w:pPr>
              <w:rPr>
                <w:lang w:val="en-GB"/>
              </w:rPr>
            </w:pPr>
          </w:p>
        </w:tc>
        <w:tc>
          <w:tcPr>
            <w:tcW w:w="504" w:type="dxa"/>
          </w:tcPr>
          <w:p w14:paraId="42284532" w14:textId="77777777" w:rsidR="008114F0" w:rsidRPr="0038381E" w:rsidRDefault="008114F0" w:rsidP="008114F0">
            <w:pPr>
              <w:rPr>
                <w:lang w:val="en-GB"/>
              </w:rPr>
            </w:pPr>
          </w:p>
        </w:tc>
        <w:tc>
          <w:tcPr>
            <w:tcW w:w="509" w:type="dxa"/>
          </w:tcPr>
          <w:p w14:paraId="1DF35AFE" w14:textId="77777777" w:rsidR="008114F0" w:rsidRPr="0038381E" w:rsidRDefault="008114F0" w:rsidP="008114F0">
            <w:pPr>
              <w:rPr>
                <w:lang w:val="en-GB"/>
              </w:rPr>
            </w:pPr>
          </w:p>
        </w:tc>
      </w:tr>
      <w:tr w:rsidR="001A58DB" w:rsidRPr="0038381E" w14:paraId="415BC8DE" w14:textId="77777777" w:rsidTr="29992B91">
        <w:tc>
          <w:tcPr>
            <w:tcW w:w="630" w:type="dxa"/>
          </w:tcPr>
          <w:p w14:paraId="5DC7621A" w14:textId="77777777" w:rsidR="001A58DB" w:rsidRPr="0038381E" w:rsidRDefault="001A58DB" w:rsidP="001A58DB">
            <w:pPr>
              <w:rPr>
                <w:lang w:val="en-GB"/>
              </w:rPr>
            </w:pPr>
            <w:r w:rsidRPr="0038381E">
              <w:rPr>
                <w:lang w:val="en-GB"/>
              </w:rPr>
              <w:t>2.27</w:t>
            </w:r>
          </w:p>
        </w:tc>
        <w:tc>
          <w:tcPr>
            <w:tcW w:w="6910" w:type="dxa"/>
          </w:tcPr>
          <w:p w14:paraId="450B7AB4" w14:textId="5427626D" w:rsidR="001A58DB" w:rsidRPr="0038381E" w:rsidRDefault="001A58DB" w:rsidP="001A58DB">
            <w:pPr>
              <w:rPr>
                <w:lang w:val="en-GB"/>
              </w:rPr>
            </w:pPr>
            <w:r w:rsidRPr="0038381E">
              <w:rPr>
                <w:lang w:val="en-GB"/>
              </w:rPr>
              <w:t xml:space="preserve">Are rules on maintenance and regular safety check of the equipment a part of the rules on work procedures? </w:t>
            </w:r>
          </w:p>
        </w:tc>
        <w:tc>
          <w:tcPr>
            <w:tcW w:w="645" w:type="dxa"/>
          </w:tcPr>
          <w:p w14:paraId="646F1D83" w14:textId="77777777" w:rsidR="001A58DB" w:rsidRPr="0038381E" w:rsidRDefault="001A58DB" w:rsidP="001A58DB">
            <w:pPr>
              <w:rPr>
                <w:lang w:val="en-GB"/>
              </w:rPr>
            </w:pPr>
          </w:p>
        </w:tc>
        <w:tc>
          <w:tcPr>
            <w:tcW w:w="504" w:type="dxa"/>
          </w:tcPr>
          <w:p w14:paraId="15CC076E" w14:textId="77777777" w:rsidR="001A58DB" w:rsidRPr="0038381E" w:rsidRDefault="001A58DB" w:rsidP="001A58DB">
            <w:pPr>
              <w:rPr>
                <w:lang w:val="en-GB"/>
              </w:rPr>
            </w:pPr>
          </w:p>
        </w:tc>
        <w:tc>
          <w:tcPr>
            <w:tcW w:w="509" w:type="dxa"/>
          </w:tcPr>
          <w:p w14:paraId="4F45BC76" w14:textId="77777777" w:rsidR="001A58DB" w:rsidRPr="0038381E" w:rsidRDefault="001A58DB" w:rsidP="001A58DB">
            <w:pPr>
              <w:rPr>
                <w:lang w:val="en-GB"/>
              </w:rPr>
            </w:pPr>
          </w:p>
        </w:tc>
      </w:tr>
      <w:tr w:rsidR="001A58DB" w:rsidRPr="0038381E" w14:paraId="6C9A0A5B" w14:textId="77777777" w:rsidTr="29992B91">
        <w:tc>
          <w:tcPr>
            <w:tcW w:w="630" w:type="dxa"/>
          </w:tcPr>
          <w:p w14:paraId="470C5AAC" w14:textId="27C80A0F" w:rsidR="001A58DB" w:rsidRPr="0038381E" w:rsidRDefault="001A58DB" w:rsidP="001A58DB">
            <w:pPr>
              <w:rPr>
                <w:lang w:val="en-GB"/>
              </w:rPr>
            </w:pPr>
            <w:r w:rsidRPr="0038381E">
              <w:rPr>
                <w:lang w:val="en-GB"/>
              </w:rPr>
              <w:t>2.28</w:t>
            </w:r>
          </w:p>
        </w:tc>
        <w:tc>
          <w:tcPr>
            <w:tcW w:w="6910" w:type="dxa"/>
          </w:tcPr>
          <w:p w14:paraId="3FFF59D1" w14:textId="0FC38AAC" w:rsidR="001A58DB" w:rsidRPr="0038381E" w:rsidRDefault="001A58DB" w:rsidP="001A58DB">
            <w:pPr>
              <w:rPr>
                <w:lang w:val="en-GB"/>
              </w:rPr>
            </w:pPr>
            <w:r w:rsidRPr="0038381E">
              <w:rPr>
                <w:lang w:val="en-GB"/>
              </w:rPr>
              <w:t>Are infection prevention measures covered in the rules on work procedures?</w:t>
            </w:r>
          </w:p>
        </w:tc>
        <w:tc>
          <w:tcPr>
            <w:tcW w:w="645" w:type="dxa"/>
          </w:tcPr>
          <w:p w14:paraId="42257EE4" w14:textId="77777777" w:rsidR="001A58DB" w:rsidRPr="0038381E" w:rsidRDefault="001A58DB" w:rsidP="001A58DB">
            <w:pPr>
              <w:rPr>
                <w:lang w:val="en-GB"/>
              </w:rPr>
            </w:pPr>
          </w:p>
        </w:tc>
        <w:tc>
          <w:tcPr>
            <w:tcW w:w="504" w:type="dxa"/>
          </w:tcPr>
          <w:p w14:paraId="3381D41C" w14:textId="77777777" w:rsidR="001A58DB" w:rsidRPr="0038381E" w:rsidRDefault="001A58DB" w:rsidP="001A58DB">
            <w:pPr>
              <w:rPr>
                <w:lang w:val="en-GB"/>
              </w:rPr>
            </w:pPr>
          </w:p>
        </w:tc>
        <w:tc>
          <w:tcPr>
            <w:tcW w:w="509" w:type="dxa"/>
          </w:tcPr>
          <w:p w14:paraId="16B30380" w14:textId="77777777" w:rsidR="001A58DB" w:rsidRPr="0038381E" w:rsidRDefault="001A58DB" w:rsidP="001A58DB">
            <w:pPr>
              <w:rPr>
                <w:lang w:val="en-GB"/>
              </w:rPr>
            </w:pPr>
          </w:p>
        </w:tc>
      </w:tr>
      <w:tr w:rsidR="008114F0" w:rsidRPr="0038381E" w14:paraId="752495B8" w14:textId="77777777" w:rsidTr="29992B91">
        <w:tc>
          <w:tcPr>
            <w:tcW w:w="630" w:type="dxa"/>
            <w:shd w:val="clear" w:color="auto" w:fill="A5A5A5" w:themeFill="accent3"/>
          </w:tcPr>
          <w:p w14:paraId="7935C9DB" w14:textId="77777777" w:rsidR="008114F0" w:rsidRPr="0038381E" w:rsidRDefault="008114F0" w:rsidP="008114F0">
            <w:pPr>
              <w:rPr>
                <w:b/>
                <w:u w:val="single"/>
                <w:lang w:val="en-GB"/>
              </w:rPr>
            </w:pPr>
            <w:r w:rsidRPr="0038381E">
              <w:rPr>
                <w:b/>
                <w:u w:val="single"/>
                <w:lang w:val="en-GB"/>
              </w:rPr>
              <w:t>3</w:t>
            </w:r>
          </w:p>
        </w:tc>
        <w:tc>
          <w:tcPr>
            <w:tcW w:w="6910" w:type="dxa"/>
            <w:shd w:val="clear" w:color="auto" w:fill="A5A5A5" w:themeFill="accent3"/>
          </w:tcPr>
          <w:p w14:paraId="1F8DD544" w14:textId="6CAD6FC6" w:rsidR="008114F0" w:rsidRPr="0038381E" w:rsidRDefault="0082489C" w:rsidP="008114F0">
            <w:pPr>
              <w:rPr>
                <w:b/>
                <w:u w:val="single"/>
                <w:lang w:val="en-GB"/>
              </w:rPr>
            </w:pPr>
            <w:r w:rsidRPr="0038381E">
              <w:rPr>
                <w:b/>
                <w:u w:val="single"/>
                <w:lang w:val="en-GB"/>
              </w:rPr>
              <w:t>Contingency Plans</w:t>
            </w:r>
          </w:p>
        </w:tc>
        <w:tc>
          <w:tcPr>
            <w:tcW w:w="645" w:type="dxa"/>
          </w:tcPr>
          <w:p w14:paraId="1F3B4B2D" w14:textId="77777777" w:rsidR="008114F0" w:rsidRPr="0038381E" w:rsidRDefault="008114F0" w:rsidP="008114F0">
            <w:pPr>
              <w:rPr>
                <w:lang w:val="en-GB"/>
              </w:rPr>
            </w:pPr>
          </w:p>
        </w:tc>
        <w:tc>
          <w:tcPr>
            <w:tcW w:w="504" w:type="dxa"/>
          </w:tcPr>
          <w:p w14:paraId="40BFBD09" w14:textId="77777777" w:rsidR="008114F0" w:rsidRPr="0038381E" w:rsidRDefault="008114F0" w:rsidP="008114F0">
            <w:pPr>
              <w:rPr>
                <w:lang w:val="en-GB"/>
              </w:rPr>
            </w:pPr>
          </w:p>
        </w:tc>
        <w:tc>
          <w:tcPr>
            <w:tcW w:w="509" w:type="dxa"/>
          </w:tcPr>
          <w:p w14:paraId="16C3EB3F" w14:textId="77777777" w:rsidR="008114F0" w:rsidRPr="0038381E" w:rsidRDefault="008114F0" w:rsidP="008114F0">
            <w:pPr>
              <w:rPr>
                <w:lang w:val="en-GB"/>
              </w:rPr>
            </w:pPr>
          </w:p>
        </w:tc>
      </w:tr>
      <w:tr w:rsidR="009E301D" w:rsidRPr="0038381E" w14:paraId="73F00968" w14:textId="77777777" w:rsidTr="29992B91">
        <w:tc>
          <w:tcPr>
            <w:tcW w:w="630" w:type="dxa"/>
          </w:tcPr>
          <w:p w14:paraId="179098C6" w14:textId="77777777" w:rsidR="009E301D" w:rsidRPr="0038381E" w:rsidRDefault="009E301D" w:rsidP="009E301D">
            <w:pPr>
              <w:rPr>
                <w:lang w:val="en-GB"/>
              </w:rPr>
            </w:pPr>
            <w:r w:rsidRPr="0038381E">
              <w:rPr>
                <w:lang w:val="en-GB"/>
              </w:rPr>
              <w:t>3.1</w:t>
            </w:r>
          </w:p>
        </w:tc>
        <w:tc>
          <w:tcPr>
            <w:tcW w:w="6910" w:type="dxa"/>
          </w:tcPr>
          <w:p w14:paraId="2141B12F" w14:textId="5BAB9451" w:rsidR="009E301D" w:rsidRPr="0038381E" w:rsidRDefault="009E301D" w:rsidP="009E301D">
            <w:pPr>
              <w:rPr>
                <w:lang w:val="en-GB"/>
              </w:rPr>
            </w:pPr>
            <w:r w:rsidRPr="0038381E">
              <w:rPr>
                <w:lang w:val="en-GB"/>
              </w:rPr>
              <w:t xml:space="preserve">Are contingency plans for various incidents/mishaps such as accidents, illness, contagious diseases, and natural disasters in place? </w:t>
            </w:r>
          </w:p>
        </w:tc>
        <w:tc>
          <w:tcPr>
            <w:tcW w:w="645" w:type="dxa"/>
          </w:tcPr>
          <w:p w14:paraId="703715F6" w14:textId="77777777" w:rsidR="009E301D" w:rsidRPr="0038381E" w:rsidRDefault="009E301D" w:rsidP="009E301D">
            <w:pPr>
              <w:rPr>
                <w:lang w:val="en-GB"/>
              </w:rPr>
            </w:pPr>
          </w:p>
        </w:tc>
        <w:tc>
          <w:tcPr>
            <w:tcW w:w="504" w:type="dxa"/>
          </w:tcPr>
          <w:p w14:paraId="0C527FEC" w14:textId="77777777" w:rsidR="009E301D" w:rsidRPr="0038381E" w:rsidRDefault="009E301D" w:rsidP="009E301D">
            <w:pPr>
              <w:rPr>
                <w:lang w:val="en-GB"/>
              </w:rPr>
            </w:pPr>
          </w:p>
        </w:tc>
        <w:tc>
          <w:tcPr>
            <w:tcW w:w="509" w:type="dxa"/>
          </w:tcPr>
          <w:p w14:paraId="54023675" w14:textId="77777777" w:rsidR="009E301D" w:rsidRPr="0038381E" w:rsidRDefault="009E301D" w:rsidP="009E301D">
            <w:pPr>
              <w:rPr>
                <w:lang w:val="en-GB"/>
              </w:rPr>
            </w:pPr>
          </w:p>
        </w:tc>
      </w:tr>
      <w:tr w:rsidR="009E301D" w:rsidRPr="0038381E" w14:paraId="7FB23AE5" w14:textId="77777777" w:rsidTr="29992B91">
        <w:tc>
          <w:tcPr>
            <w:tcW w:w="630" w:type="dxa"/>
          </w:tcPr>
          <w:p w14:paraId="5AA5D1FE" w14:textId="77777777" w:rsidR="009E301D" w:rsidRPr="0038381E" w:rsidRDefault="009E301D" w:rsidP="009E301D">
            <w:pPr>
              <w:rPr>
                <w:lang w:val="en-GB"/>
              </w:rPr>
            </w:pPr>
            <w:r w:rsidRPr="0038381E">
              <w:rPr>
                <w:lang w:val="en-GB"/>
              </w:rPr>
              <w:t>3.2</w:t>
            </w:r>
          </w:p>
        </w:tc>
        <w:tc>
          <w:tcPr>
            <w:tcW w:w="6910" w:type="dxa"/>
          </w:tcPr>
          <w:p w14:paraId="2675D6D1" w14:textId="04A2EAAD" w:rsidR="009E301D" w:rsidRPr="0038381E" w:rsidRDefault="009E301D" w:rsidP="009E301D">
            <w:pPr>
              <w:rPr>
                <w:lang w:val="en-GB"/>
              </w:rPr>
            </w:pPr>
            <w:r w:rsidRPr="0038381E">
              <w:rPr>
                <w:lang w:val="en-GB"/>
              </w:rPr>
              <w:t xml:space="preserve">Are the contingency plans in a handy format so that the tour guide can easily take them along on all tours? </w:t>
            </w:r>
          </w:p>
        </w:tc>
        <w:tc>
          <w:tcPr>
            <w:tcW w:w="645" w:type="dxa"/>
          </w:tcPr>
          <w:p w14:paraId="11BEC5BA" w14:textId="77777777" w:rsidR="009E301D" w:rsidRPr="0038381E" w:rsidRDefault="009E301D" w:rsidP="009E301D">
            <w:pPr>
              <w:rPr>
                <w:lang w:val="en-GB"/>
              </w:rPr>
            </w:pPr>
          </w:p>
        </w:tc>
        <w:tc>
          <w:tcPr>
            <w:tcW w:w="504" w:type="dxa"/>
          </w:tcPr>
          <w:p w14:paraId="5EB43414" w14:textId="77777777" w:rsidR="009E301D" w:rsidRPr="0038381E" w:rsidRDefault="009E301D" w:rsidP="009E301D">
            <w:pPr>
              <w:rPr>
                <w:lang w:val="en-GB"/>
              </w:rPr>
            </w:pPr>
          </w:p>
        </w:tc>
        <w:tc>
          <w:tcPr>
            <w:tcW w:w="509" w:type="dxa"/>
          </w:tcPr>
          <w:p w14:paraId="423ED65B" w14:textId="77777777" w:rsidR="009E301D" w:rsidRPr="0038381E" w:rsidRDefault="009E301D" w:rsidP="009E301D">
            <w:pPr>
              <w:rPr>
                <w:lang w:val="en-GB"/>
              </w:rPr>
            </w:pPr>
          </w:p>
        </w:tc>
      </w:tr>
      <w:tr w:rsidR="009E301D" w:rsidRPr="0038381E" w14:paraId="6621A7A5" w14:textId="77777777" w:rsidTr="29992B91">
        <w:tc>
          <w:tcPr>
            <w:tcW w:w="630" w:type="dxa"/>
          </w:tcPr>
          <w:p w14:paraId="738A5B39" w14:textId="77777777" w:rsidR="009E301D" w:rsidRPr="0038381E" w:rsidRDefault="009E301D" w:rsidP="009E301D">
            <w:pPr>
              <w:rPr>
                <w:lang w:val="en-GB"/>
              </w:rPr>
            </w:pPr>
            <w:r w:rsidRPr="0038381E">
              <w:rPr>
                <w:lang w:val="en-GB"/>
              </w:rPr>
              <w:t>3.3</w:t>
            </w:r>
          </w:p>
        </w:tc>
        <w:tc>
          <w:tcPr>
            <w:tcW w:w="6910" w:type="dxa"/>
          </w:tcPr>
          <w:p w14:paraId="1DDA999D" w14:textId="6E372759" w:rsidR="009E301D" w:rsidRPr="0038381E" w:rsidRDefault="009E301D" w:rsidP="009E301D">
            <w:pPr>
              <w:rPr>
                <w:lang w:val="en-GB"/>
              </w:rPr>
            </w:pPr>
            <w:r w:rsidRPr="0038381E">
              <w:rPr>
                <w:lang w:val="en-GB"/>
              </w:rPr>
              <w:t xml:space="preserve">Is the tour guides scope of work, responsibility, and authority to make decisions and submit information clearly stated? </w:t>
            </w:r>
          </w:p>
        </w:tc>
        <w:tc>
          <w:tcPr>
            <w:tcW w:w="645" w:type="dxa"/>
          </w:tcPr>
          <w:p w14:paraId="6643D1E8" w14:textId="77777777" w:rsidR="009E301D" w:rsidRPr="0038381E" w:rsidRDefault="009E301D" w:rsidP="009E301D">
            <w:pPr>
              <w:rPr>
                <w:lang w:val="en-GB"/>
              </w:rPr>
            </w:pPr>
          </w:p>
        </w:tc>
        <w:tc>
          <w:tcPr>
            <w:tcW w:w="504" w:type="dxa"/>
          </w:tcPr>
          <w:p w14:paraId="52D8A21F" w14:textId="77777777" w:rsidR="009E301D" w:rsidRPr="0038381E" w:rsidRDefault="009E301D" w:rsidP="009E301D">
            <w:pPr>
              <w:rPr>
                <w:lang w:val="en-GB"/>
              </w:rPr>
            </w:pPr>
          </w:p>
        </w:tc>
        <w:tc>
          <w:tcPr>
            <w:tcW w:w="509" w:type="dxa"/>
          </w:tcPr>
          <w:p w14:paraId="5BD06E3B" w14:textId="77777777" w:rsidR="009E301D" w:rsidRPr="0038381E" w:rsidRDefault="009E301D" w:rsidP="009E301D">
            <w:pPr>
              <w:rPr>
                <w:lang w:val="en-GB"/>
              </w:rPr>
            </w:pPr>
          </w:p>
        </w:tc>
      </w:tr>
      <w:tr w:rsidR="009E301D" w:rsidRPr="0038381E" w14:paraId="13CAFEDB" w14:textId="77777777" w:rsidTr="29992B91">
        <w:tc>
          <w:tcPr>
            <w:tcW w:w="630" w:type="dxa"/>
          </w:tcPr>
          <w:p w14:paraId="34295975" w14:textId="77777777" w:rsidR="009E301D" w:rsidRPr="0038381E" w:rsidRDefault="009E301D" w:rsidP="009E301D">
            <w:pPr>
              <w:rPr>
                <w:lang w:val="en-GB"/>
              </w:rPr>
            </w:pPr>
            <w:r w:rsidRPr="0038381E">
              <w:rPr>
                <w:lang w:val="en-GB"/>
              </w:rPr>
              <w:t>3.4</w:t>
            </w:r>
          </w:p>
        </w:tc>
        <w:tc>
          <w:tcPr>
            <w:tcW w:w="6910" w:type="dxa"/>
          </w:tcPr>
          <w:p w14:paraId="3159A24A" w14:textId="54ED7432" w:rsidR="009E301D" w:rsidRPr="0038381E" w:rsidRDefault="009E301D" w:rsidP="009E301D">
            <w:pPr>
              <w:rPr>
                <w:lang w:val="en-GB"/>
              </w:rPr>
            </w:pPr>
            <w:r w:rsidRPr="0038381E">
              <w:rPr>
                <w:lang w:val="en-GB"/>
              </w:rPr>
              <w:t xml:space="preserve">Is the division of work responsibilities and the role of each employee clear?  </w:t>
            </w:r>
          </w:p>
        </w:tc>
        <w:tc>
          <w:tcPr>
            <w:tcW w:w="645" w:type="dxa"/>
          </w:tcPr>
          <w:p w14:paraId="56B3C0FB" w14:textId="77777777" w:rsidR="009E301D" w:rsidRPr="0038381E" w:rsidRDefault="009E301D" w:rsidP="009E301D">
            <w:pPr>
              <w:rPr>
                <w:lang w:val="en-GB"/>
              </w:rPr>
            </w:pPr>
          </w:p>
        </w:tc>
        <w:tc>
          <w:tcPr>
            <w:tcW w:w="504" w:type="dxa"/>
          </w:tcPr>
          <w:p w14:paraId="48FF3DB1" w14:textId="77777777" w:rsidR="009E301D" w:rsidRPr="0038381E" w:rsidRDefault="009E301D" w:rsidP="009E301D">
            <w:pPr>
              <w:rPr>
                <w:lang w:val="en-GB"/>
              </w:rPr>
            </w:pPr>
          </w:p>
        </w:tc>
        <w:tc>
          <w:tcPr>
            <w:tcW w:w="509" w:type="dxa"/>
          </w:tcPr>
          <w:p w14:paraId="02EE8758" w14:textId="77777777" w:rsidR="009E301D" w:rsidRPr="0038381E" w:rsidRDefault="009E301D" w:rsidP="009E301D">
            <w:pPr>
              <w:rPr>
                <w:lang w:val="en-GB"/>
              </w:rPr>
            </w:pPr>
          </w:p>
        </w:tc>
      </w:tr>
      <w:tr w:rsidR="008114F0" w:rsidRPr="0038381E" w14:paraId="768FA96D" w14:textId="77777777" w:rsidTr="29992B91">
        <w:tc>
          <w:tcPr>
            <w:tcW w:w="630" w:type="dxa"/>
          </w:tcPr>
          <w:p w14:paraId="6D9FE0C3" w14:textId="77777777" w:rsidR="008114F0" w:rsidRPr="0038381E" w:rsidRDefault="008114F0" w:rsidP="008114F0">
            <w:pPr>
              <w:rPr>
                <w:lang w:val="en-GB"/>
              </w:rPr>
            </w:pPr>
            <w:r w:rsidRPr="0038381E">
              <w:rPr>
                <w:lang w:val="en-GB"/>
              </w:rPr>
              <w:t>3.5</w:t>
            </w:r>
          </w:p>
        </w:tc>
        <w:tc>
          <w:tcPr>
            <w:tcW w:w="6910" w:type="dxa"/>
          </w:tcPr>
          <w:p w14:paraId="297E9B71" w14:textId="3A6FBF12" w:rsidR="008114F0" w:rsidRPr="0038381E" w:rsidRDefault="00F8383F" w:rsidP="008114F0">
            <w:pPr>
              <w:rPr>
                <w:lang w:val="en-GB"/>
              </w:rPr>
            </w:pPr>
            <w:r w:rsidRPr="0038381E">
              <w:rPr>
                <w:lang w:val="en-GB"/>
              </w:rPr>
              <w:t>Is the tour guides scope of work, responsibility, and authority to make decisions and submit information clearly stated?</w:t>
            </w:r>
          </w:p>
        </w:tc>
        <w:tc>
          <w:tcPr>
            <w:tcW w:w="645" w:type="dxa"/>
          </w:tcPr>
          <w:p w14:paraId="791E089A" w14:textId="77777777" w:rsidR="008114F0" w:rsidRPr="0038381E" w:rsidRDefault="008114F0" w:rsidP="008114F0">
            <w:pPr>
              <w:rPr>
                <w:lang w:val="en-GB"/>
              </w:rPr>
            </w:pPr>
          </w:p>
        </w:tc>
        <w:tc>
          <w:tcPr>
            <w:tcW w:w="504" w:type="dxa"/>
          </w:tcPr>
          <w:p w14:paraId="103CF1E3" w14:textId="77777777" w:rsidR="008114F0" w:rsidRPr="0038381E" w:rsidRDefault="008114F0" w:rsidP="008114F0">
            <w:pPr>
              <w:rPr>
                <w:lang w:val="en-GB"/>
              </w:rPr>
            </w:pPr>
          </w:p>
        </w:tc>
        <w:tc>
          <w:tcPr>
            <w:tcW w:w="509" w:type="dxa"/>
          </w:tcPr>
          <w:p w14:paraId="0D184159" w14:textId="77777777" w:rsidR="008114F0" w:rsidRPr="0038381E" w:rsidRDefault="008114F0" w:rsidP="008114F0">
            <w:pPr>
              <w:rPr>
                <w:lang w:val="en-GB"/>
              </w:rPr>
            </w:pPr>
          </w:p>
        </w:tc>
      </w:tr>
      <w:tr w:rsidR="008114F0" w:rsidRPr="0038381E" w14:paraId="08A26FCB" w14:textId="77777777" w:rsidTr="29992B91">
        <w:tc>
          <w:tcPr>
            <w:tcW w:w="630" w:type="dxa"/>
          </w:tcPr>
          <w:p w14:paraId="0063C059" w14:textId="77777777" w:rsidR="008114F0" w:rsidRPr="0038381E" w:rsidRDefault="008114F0" w:rsidP="008114F0">
            <w:pPr>
              <w:rPr>
                <w:lang w:val="en-GB"/>
              </w:rPr>
            </w:pPr>
            <w:r w:rsidRPr="0038381E">
              <w:rPr>
                <w:lang w:val="en-GB"/>
              </w:rPr>
              <w:t>3.6</w:t>
            </w:r>
          </w:p>
        </w:tc>
        <w:tc>
          <w:tcPr>
            <w:tcW w:w="6910" w:type="dxa"/>
          </w:tcPr>
          <w:p w14:paraId="0DD6D2A7" w14:textId="5A8494FE" w:rsidR="008114F0" w:rsidRPr="0038381E" w:rsidRDefault="00E953BC" w:rsidP="008114F0">
            <w:pPr>
              <w:rPr>
                <w:lang w:val="en-GB"/>
              </w:rPr>
            </w:pPr>
            <w:r w:rsidRPr="0038381E">
              <w:rPr>
                <w:lang w:val="en-GB"/>
              </w:rPr>
              <w:t xml:space="preserve">Do the contingency plans take distance to </w:t>
            </w:r>
            <w:r w:rsidR="00643B8C" w:rsidRPr="0038381E">
              <w:rPr>
                <w:lang w:val="en-GB"/>
              </w:rPr>
              <w:t>third party assistance and various regions into account?</w:t>
            </w:r>
          </w:p>
        </w:tc>
        <w:tc>
          <w:tcPr>
            <w:tcW w:w="645" w:type="dxa"/>
          </w:tcPr>
          <w:p w14:paraId="055C0C9E" w14:textId="77777777" w:rsidR="008114F0" w:rsidRPr="0038381E" w:rsidRDefault="008114F0" w:rsidP="008114F0">
            <w:pPr>
              <w:rPr>
                <w:lang w:val="en-GB"/>
              </w:rPr>
            </w:pPr>
          </w:p>
        </w:tc>
        <w:tc>
          <w:tcPr>
            <w:tcW w:w="504" w:type="dxa"/>
          </w:tcPr>
          <w:p w14:paraId="375CB0DE" w14:textId="77777777" w:rsidR="008114F0" w:rsidRPr="0038381E" w:rsidRDefault="008114F0" w:rsidP="008114F0">
            <w:pPr>
              <w:rPr>
                <w:lang w:val="en-GB"/>
              </w:rPr>
            </w:pPr>
          </w:p>
        </w:tc>
        <w:tc>
          <w:tcPr>
            <w:tcW w:w="509" w:type="dxa"/>
          </w:tcPr>
          <w:p w14:paraId="79FA0BC5" w14:textId="77777777" w:rsidR="008114F0" w:rsidRPr="0038381E" w:rsidRDefault="008114F0" w:rsidP="008114F0">
            <w:pPr>
              <w:rPr>
                <w:lang w:val="en-GB"/>
              </w:rPr>
            </w:pPr>
          </w:p>
        </w:tc>
      </w:tr>
      <w:tr w:rsidR="008114F0" w:rsidRPr="0038381E" w14:paraId="2F9F2725" w14:textId="77777777" w:rsidTr="29992B91">
        <w:tc>
          <w:tcPr>
            <w:tcW w:w="630" w:type="dxa"/>
          </w:tcPr>
          <w:p w14:paraId="5AA76F86" w14:textId="77777777" w:rsidR="008114F0" w:rsidRPr="0038381E" w:rsidRDefault="008114F0" w:rsidP="008114F0">
            <w:pPr>
              <w:rPr>
                <w:lang w:val="en-GB"/>
              </w:rPr>
            </w:pPr>
            <w:r w:rsidRPr="0038381E">
              <w:rPr>
                <w:lang w:val="en-GB"/>
              </w:rPr>
              <w:t>3.7</w:t>
            </w:r>
          </w:p>
        </w:tc>
        <w:tc>
          <w:tcPr>
            <w:tcW w:w="6910" w:type="dxa"/>
          </w:tcPr>
          <w:p w14:paraId="646E4B08" w14:textId="3470ECE4" w:rsidR="008114F0" w:rsidRPr="0038381E" w:rsidRDefault="00151CF2" w:rsidP="008114F0">
            <w:pPr>
              <w:rPr>
                <w:lang w:val="en-GB"/>
              </w:rPr>
            </w:pPr>
            <w:r w:rsidRPr="0038381E">
              <w:rPr>
                <w:lang w:val="en-GB"/>
              </w:rPr>
              <w:t>Do the contingency plans state how to get assistance to the location, helicopter, car, rescue team etc.?</w:t>
            </w:r>
          </w:p>
        </w:tc>
        <w:tc>
          <w:tcPr>
            <w:tcW w:w="645" w:type="dxa"/>
          </w:tcPr>
          <w:p w14:paraId="76416C90" w14:textId="77777777" w:rsidR="008114F0" w:rsidRPr="0038381E" w:rsidRDefault="008114F0" w:rsidP="008114F0">
            <w:pPr>
              <w:rPr>
                <w:lang w:val="en-GB"/>
              </w:rPr>
            </w:pPr>
          </w:p>
        </w:tc>
        <w:tc>
          <w:tcPr>
            <w:tcW w:w="504" w:type="dxa"/>
          </w:tcPr>
          <w:p w14:paraId="46EEB76A" w14:textId="77777777" w:rsidR="008114F0" w:rsidRPr="0038381E" w:rsidRDefault="008114F0" w:rsidP="008114F0">
            <w:pPr>
              <w:rPr>
                <w:lang w:val="en-GB"/>
              </w:rPr>
            </w:pPr>
          </w:p>
        </w:tc>
        <w:tc>
          <w:tcPr>
            <w:tcW w:w="509" w:type="dxa"/>
          </w:tcPr>
          <w:p w14:paraId="4EFF34F3" w14:textId="77777777" w:rsidR="008114F0" w:rsidRPr="0038381E" w:rsidRDefault="008114F0" w:rsidP="008114F0">
            <w:pPr>
              <w:rPr>
                <w:lang w:val="en-GB"/>
              </w:rPr>
            </w:pPr>
          </w:p>
        </w:tc>
      </w:tr>
      <w:tr w:rsidR="008114F0" w:rsidRPr="0038381E" w14:paraId="227E912B" w14:textId="77777777" w:rsidTr="29992B91">
        <w:tc>
          <w:tcPr>
            <w:tcW w:w="630" w:type="dxa"/>
          </w:tcPr>
          <w:p w14:paraId="07AD7A41" w14:textId="77777777" w:rsidR="008114F0" w:rsidRPr="0038381E" w:rsidRDefault="008114F0" w:rsidP="008114F0">
            <w:pPr>
              <w:rPr>
                <w:lang w:val="en-GB"/>
              </w:rPr>
            </w:pPr>
            <w:r w:rsidRPr="0038381E">
              <w:rPr>
                <w:lang w:val="en-GB"/>
              </w:rPr>
              <w:t>3.8</w:t>
            </w:r>
          </w:p>
        </w:tc>
        <w:tc>
          <w:tcPr>
            <w:tcW w:w="6910" w:type="dxa"/>
          </w:tcPr>
          <w:p w14:paraId="2537D1DA" w14:textId="13A5410C" w:rsidR="008114F0" w:rsidRPr="0038381E" w:rsidRDefault="002E610F" w:rsidP="008114F0">
            <w:pPr>
              <w:rPr>
                <w:lang w:val="en-GB"/>
              </w:rPr>
            </w:pPr>
            <w:r w:rsidRPr="002E610F">
              <w:rPr>
                <w:lang w:val="en-GB"/>
              </w:rPr>
              <w:t>Do the contingency plans cover assisting other participants in the tour in case of mishaps or incidents?</w:t>
            </w:r>
          </w:p>
        </w:tc>
        <w:tc>
          <w:tcPr>
            <w:tcW w:w="645" w:type="dxa"/>
          </w:tcPr>
          <w:p w14:paraId="697A618C" w14:textId="77777777" w:rsidR="008114F0" w:rsidRPr="0038381E" w:rsidRDefault="008114F0" w:rsidP="008114F0">
            <w:pPr>
              <w:rPr>
                <w:lang w:val="en-GB"/>
              </w:rPr>
            </w:pPr>
          </w:p>
        </w:tc>
        <w:tc>
          <w:tcPr>
            <w:tcW w:w="504" w:type="dxa"/>
          </w:tcPr>
          <w:p w14:paraId="16FD3165" w14:textId="77777777" w:rsidR="008114F0" w:rsidRPr="0038381E" w:rsidRDefault="008114F0" w:rsidP="008114F0">
            <w:pPr>
              <w:rPr>
                <w:lang w:val="en-GB"/>
              </w:rPr>
            </w:pPr>
          </w:p>
        </w:tc>
        <w:tc>
          <w:tcPr>
            <w:tcW w:w="509" w:type="dxa"/>
          </w:tcPr>
          <w:p w14:paraId="0A5CBAFF" w14:textId="77777777" w:rsidR="008114F0" w:rsidRPr="0038381E" w:rsidRDefault="008114F0" w:rsidP="008114F0">
            <w:pPr>
              <w:rPr>
                <w:lang w:val="en-GB"/>
              </w:rPr>
            </w:pPr>
          </w:p>
        </w:tc>
      </w:tr>
      <w:tr w:rsidR="002B06A5" w:rsidRPr="0038381E" w14:paraId="09E7BB30" w14:textId="77777777" w:rsidTr="29992B91">
        <w:tc>
          <w:tcPr>
            <w:tcW w:w="630" w:type="dxa"/>
            <w:shd w:val="clear" w:color="auto" w:fill="A5A5A5" w:themeFill="accent3"/>
          </w:tcPr>
          <w:p w14:paraId="6C93F1DD" w14:textId="77777777" w:rsidR="002B06A5" w:rsidRPr="0038381E" w:rsidRDefault="002B06A5" w:rsidP="002B06A5">
            <w:pPr>
              <w:rPr>
                <w:b/>
                <w:u w:val="single"/>
                <w:lang w:val="en-GB"/>
              </w:rPr>
            </w:pPr>
            <w:r w:rsidRPr="0038381E">
              <w:rPr>
                <w:b/>
                <w:u w:val="single"/>
                <w:lang w:val="en-GB"/>
              </w:rPr>
              <w:t>4</w:t>
            </w:r>
          </w:p>
        </w:tc>
        <w:tc>
          <w:tcPr>
            <w:tcW w:w="6910" w:type="dxa"/>
            <w:shd w:val="clear" w:color="auto" w:fill="A5A5A5" w:themeFill="accent3"/>
          </w:tcPr>
          <w:p w14:paraId="02B2A3EC" w14:textId="7D7EC5D5" w:rsidR="002B06A5" w:rsidRPr="0038381E" w:rsidRDefault="002B06A5" w:rsidP="002B06A5">
            <w:pPr>
              <w:rPr>
                <w:b/>
                <w:u w:val="single"/>
                <w:lang w:val="en-GB"/>
              </w:rPr>
            </w:pPr>
            <w:r w:rsidRPr="0038381E">
              <w:rPr>
                <w:lang w:val="en-GB"/>
              </w:rPr>
              <w:t xml:space="preserve">Incident Reports </w:t>
            </w:r>
          </w:p>
        </w:tc>
        <w:tc>
          <w:tcPr>
            <w:tcW w:w="645" w:type="dxa"/>
          </w:tcPr>
          <w:p w14:paraId="1A47594C" w14:textId="77777777" w:rsidR="002B06A5" w:rsidRPr="0038381E" w:rsidRDefault="002B06A5" w:rsidP="002B06A5">
            <w:pPr>
              <w:rPr>
                <w:lang w:val="en-GB"/>
              </w:rPr>
            </w:pPr>
          </w:p>
        </w:tc>
        <w:tc>
          <w:tcPr>
            <w:tcW w:w="504" w:type="dxa"/>
          </w:tcPr>
          <w:p w14:paraId="3E3973CE" w14:textId="77777777" w:rsidR="002B06A5" w:rsidRPr="0038381E" w:rsidRDefault="002B06A5" w:rsidP="002B06A5">
            <w:pPr>
              <w:rPr>
                <w:lang w:val="en-GB"/>
              </w:rPr>
            </w:pPr>
          </w:p>
        </w:tc>
        <w:tc>
          <w:tcPr>
            <w:tcW w:w="509" w:type="dxa"/>
          </w:tcPr>
          <w:p w14:paraId="3D1C8359" w14:textId="77777777" w:rsidR="002B06A5" w:rsidRPr="0038381E" w:rsidRDefault="002B06A5" w:rsidP="002B06A5">
            <w:pPr>
              <w:rPr>
                <w:lang w:val="en-GB"/>
              </w:rPr>
            </w:pPr>
          </w:p>
        </w:tc>
      </w:tr>
      <w:tr w:rsidR="002B06A5" w:rsidRPr="0038381E" w14:paraId="122D22FB" w14:textId="77777777" w:rsidTr="29992B91">
        <w:tc>
          <w:tcPr>
            <w:tcW w:w="630" w:type="dxa"/>
          </w:tcPr>
          <w:p w14:paraId="1A04C95A" w14:textId="77777777" w:rsidR="002B06A5" w:rsidRPr="0038381E" w:rsidRDefault="002B06A5" w:rsidP="002B06A5">
            <w:pPr>
              <w:rPr>
                <w:lang w:val="en-GB"/>
              </w:rPr>
            </w:pPr>
            <w:r w:rsidRPr="0038381E">
              <w:rPr>
                <w:lang w:val="en-GB"/>
              </w:rPr>
              <w:lastRenderedPageBreak/>
              <w:t>4.1</w:t>
            </w:r>
          </w:p>
        </w:tc>
        <w:tc>
          <w:tcPr>
            <w:tcW w:w="6910" w:type="dxa"/>
          </w:tcPr>
          <w:p w14:paraId="44AD3BEA" w14:textId="3D4534D9" w:rsidR="002B06A5" w:rsidRPr="0038381E" w:rsidRDefault="002B06A5" w:rsidP="002B06A5">
            <w:pPr>
              <w:rPr>
                <w:lang w:val="en-GB"/>
              </w:rPr>
            </w:pPr>
            <w:r w:rsidRPr="0038381E">
              <w:rPr>
                <w:lang w:val="en-GB"/>
              </w:rPr>
              <w:t xml:space="preserve">Are incident reports included in the security plan? </w:t>
            </w:r>
          </w:p>
        </w:tc>
        <w:tc>
          <w:tcPr>
            <w:tcW w:w="645" w:type="dxa"/>
          </w:tcPr>
          <w:p w14:paraId="44E05F04" w14:textId="77777777" w:rsidR="002B06A5" w:rsidRPr="0038381E" w:rsidRDefault="002B06A5" w:rsidP="002B06A5">
            <w:pPr>
              <w:rPr>
                <w:lang w:val="en-GB"/>
              </w:rPr>
            </w:pPr>
          </w:p>
        </w:tc>
        <w:tc>
          <w:tcPr>
            <w:tcW w:w="504" w:type="dxa"/>
          </w:tcPr>
          <w:p w14:paraId="6EAA0294" w14:textId="77777777" w:rsidR="002B06A5" w:rsidRPr="0038381E" w:rsidRDefault="002B06A5" w:rsidP="002B06A5">
            <w:pPr>
              <w:rPr>
                <w:lang w:val="en-GB"/>
              </w:rPr>
            </w:pPr>
          </w:p>
        </w:tc>
        <w:tc>
          <w:tcPr>
            <w:tcW w:w="509" w:type="dxa"/>
          </w:tcPr>
          <w:p w14:paraId="0B31D7B6" w14:textId="77777777" w:rsidR="002B06A5" w:rsidRPr="0038381E" w:rsidRDefault="002B06A5" w:rsidP="002B06A5">
            <w:pPr>
              <w:rPr>
                <w:lang w:val="en-GB"/>
              </w:rPr>
            </w:pPr>
          </w:p>
        </w:tc>
      </w:tr>
      <w:tr w:rsidR="002B06A5" w:rsidRPr="0038381E" w14:paraId="3580889E" w14:textId="77777777" w:rsidTr="29992B91">
        <w:tc>
          <w:tcPr>
            <w:tcW w:w="630" w:type="dxa"/>
          </w:tcPr>
          <w:p w14:paraId="68A3C40F" w14:textId="77777777" w:rsidR="002B06A5" w:rsidRPr="0038381E" w:rsidRDefault="002B06A5" w:rsidP="002B06A5">
            <w:pPr>
              <w:rPr>
                <w:lang w:val="en-GB"/>
              </w:rPr>
            </w:pPr>
            <w:r w:rsidRPr="0038381E">
              <w:rPr>
                <w:lang w:val="en-GB"/>
              </w:rPr>
              <w:t>4.2</w:t>
            </w:r>
          </w:p>
        </w:tc>
        <w:tc>
          <w:tcPr>
            <w:tcW w:w="6910" w:type="dxa"/>
          </w:tcPr>
          <w:p w14:paraId="6DA55B39" w14:textId="35E22B90" w:rsidR="002B06A5" w:rsidRPr="0038381E" w:rsidRDefault="002B06A5" w:rsidP="002B06A5">
            <w:pPr>
              <w:rPr>
                <w:lang w:val="en-GB"/>
              </w:rPr>
            </w:pPr>
            <w:r w:rsidRPr="0038381E">
              <w:rPr>
                <w:lang w:val="en-GB"/>
              </w:rPr>
              <w:t xml:space="preserve">Is it clear that incident reports must always be filled out in case of incident/mishap, accident or near accident? </w:t>
            </w:r>
          </w:p>
        </w:tc>
        <w:tc>
          <w:tcPr>
            <w:tcW w:w="645" w:type="dxa"/>
          </w:tcPr>
          <w:p w14:paraId="7BA9897F" w14:textId="77777777" w:rsidR="002B06A5" w:rsidRPr="0038381E" w:rsidRDefault="002B06A5" w:rsidP="002B06A5">
            <w:pPr>
              <w:rPr>
                <w:lang w:val="en-GB"/>
              </w:rPr>
            </w:pPr>
          </w:p>
        </w:tc>
        <w:tc>
          <w:tcPr>
            <w:tcW w:w="504" w:type="dxa"/>
          </w:tcPr>
          <w:p w14:paraId="320CCDA4" w14:textId="77777777" w:rsidR="002B06A5" w:rsidRPr="0038381E" w:rsidRDefault="002B06A5" w:rsidP="002B06A5">
            <w:pPr>
              <w:rPr>
                <w:lang w:val="en-GB"/>
              </w:rPr>
            </w:pPr>
          </w:p>
        </w:tc>
        <w:tc>
          <w:tcPr>
            <w:tcW w:w="509" w:type="dxa"/>
          </w:tcPr>
          <w:p w14:paraId="3039D3D6" w14:textId="77777777" w:rsidR="002B06A5" w:rsidRPr="0038381E" w:rsidRDefault="002B06A5" w:rsidP="002B06A5">
            <w:pPr>
              <w:rPr>
                <w:lang w:val="en-GB"/>
              </w:rPr>
            </w:pPr>
          </w:p>
        </w:tc>
      </w:tr>
      <w:tr w:rsidR="002B06A5" w:rsidRPr="0038381E" w14:paraId="4E1B9441" w14:textId="77777777" w:rsidTr="29992B91">
        <w:tc>
          <w:tcPr>
            <w:tcW w:w="630" w:type="dxa"/>
          </w:tcPr>
          <w:p w14:paraId="1F05E101" w14:textId="77777777" w:rsidR="002B06A5" w:rsidRPr="0038381E" w:rsidRDefault="002B06A5" w:rsidP="002B06A5">
            <w:pPr>
              <w:rPr>
                <w:lang w:val="en-GB"/>
              </w:rPr>
            </w:pPr>
          </w:p>
        </w:tc>
        <w:tc>
          <w:tcPr>
            <w:tcW w:w="6910" w:type="dxa"/>
          </w:tcPr>
          <w:p w14:paraId="3F95A167" w14:textId="77777777" w:rsidR="002B06A5" w:rsidRPr="0038381E" w:rsidRDefault="002B06A5" w:rsidP="002B06A5">
            <w:pPr>
              <w:rPr>
                <w:lang w:val="en-GB"/>
              </w:rPr>
            </w:pPr>
          </w:p>
        </w:tc>
        <w:tc>
          <w:tcPr>
            <w:tcW w:w="645" w:type="dxa"/>
          </w:tcPr>
          <w:p w14:paraId="6A5DD58A" w14:textId="77777777" w:rsidR="002B06A5" w:rsidRPr="0038381E" w:rsidRDefault="002B06A5" w:rsidP="002B06A5">
            <w:pPr>
              <w:rPr>
                <w:lang w:val="en-GB"/>
              </w:rPr>
            </w:pPr>
          </w:p>
        </w:tc>
        <w:tc>
          <w:tcPr>
            <w:tcW w:w="504" w:type="dxa"/>
          </w:tcPr>
          <w:p w14:paraId="2CD60944" w14:textId="77777777" w:rsidR="002B06A5" w:rsidRPr="0038381E" w:rsidRDefault="002B06A5" w:rsidP="002B06A5">
            <w:pPr>
              <w:rPr>
                <w:lang w:val="en-GB"/>
              </w:rPr>
            </w:pPr>
          </w:p>
        </w:tc>
        <w:tc>
          <w:tcPr>
            <w:tcW w:w="509" w:type="dxa"/>
          </w:tcPr>
          <w:p w14:paraId="2A2E5264" w14:textId="77777777" w:rsidR="002B06A5" w:rsidRPr="0038381E" w:rsidRDefault="002B06A5" w:rsidP="002B06A5">
            <w:pPr>
              <w:rPr>
                <w:lang w:val="en-GB"/>
              </w:rPr>
            </w:pPr>
          </w:p>
        </w:tc>
      </w:tr>
      <w:tr w:rsidR="002B06A5" w:rsidRPr="0038381E" w14:paraId="471C43E3" w14:textId="77777777" w:rsidTr="29992B91">
        <w:tc>
          <w:tcPr>
            <w:tcW w:w="630" w:type="dxa"/>
          </w:tcPr>
          <w:p w14:paraId="131357DC" w14:textId="77777777" w:rsidR="002B06A5" w:rsidRPr="0038381E" w:rsidRDefault="002B06A5" w:rsidP="002B06A5">
            <w:pPr>
              <w:rPr>
                <w:lang w:val="en-GB"/>
              </w:rPr>
            </w:pPr>
          </w:p>
        </w:tc>
        <w:tc>
          <w:tcPr>
            <w:tcW w:w="6910" w:type="dxa"/>
          </w:tcPr>
          <w:p w14:paraId="681E4905" w14:textId="6D69E34C" w:rsidR="002B06A5" w:rsidRPr="0038381E" w:rsidRDefault="002B06A5" w:rsidP="002B06A5">
            <w:pPr>
              <w:rPr>
                <w:lang w:val="en-GB"/>
              </w:rPr>
            </w:pPr>
            <w:r w:rsidRPr="0038381E">
              <w:rPr>
                <w:lang w:val="en-GB"/>
              </w:rPr>
              <w:t xml:space="preserve">Does the safety plan state that it must be regularly updated and revised? </w:t>
            </w:r>
          </w:p>
        </w:tc>
        <w:tc>
          <w:tcPr>
            <w:tcW w:w="645" w:type="dxa"/>
          </w:tcPr>
          <w:p w14:paraId="6CE42433" w14:textId="77777777" w:rsidR="002B06A5" w:rsidRPr="0038381E" w:rsidRDefault="002B06A5" w:rsidP="002B06A5">
            <w:pPr>
              <w:rPr>
                <w:lang w:val="en-GB"/>
              </w:rPr>
            </w:pPr>
          </w:p>
        </w:tc>
        <w:tc>
          <w:tcPr>
            <w:tcW w:w="504" w:type="dxa"/>
          </w:tcPr>
          <w:p w14:paraId="074D9B23" w14:textId="77777777" w:rsidR="002B06A5" w:rsidRPr="0038381E" w:rsidRDefault="002B06A5" w:rsidP="002B06A5">
            <w:pPr>
              <w:rPr>
                <w:lang w:val="en-GB"/>
              </w:rPr>
            </w:pPr>
          </w:p>
        </w:tc>
        <w:tc>
          <w:tcPr>
            <w:tcW w:w="509" w:type="dxa"/>
          </w:tcPr>
          <w:p w14:paraId="474542B0" w14:textId="77777777" w:rsidR="002B06A5" w:rsidRPr="0038381E" w:rsidRDefault="002B06A5" w:rsidP="002B06A5">
            <w:pPr>
              <w:rPr>
                <w:lang w:val="en-GB"/>
              </w:rPr>
            </w:pPr>
          </w:p>
        </w:tc>
      </w:tr>
    </w:tbl>
    <w:p w14:paraId="22652F29" w14:textId="77777777" w:rsidR="00934383" w:rsidRPr="0038381E" w:rsidRDefault="00934383" w:rsidP="00934383">
      <w:pPr>
        <w:rPr>
          <w:lang w:val="en-GB"/>
        </w:rPr>
      </w:pPr>
    </w:p>
    <w:p w14:paraId="2FE51033" w14:textId="7BDED0FD" w:rsidR="005A6C59" w:rsidRPr="002A5327" w:rsidRDefault="00CD18C1" w:rsidP="002A5327">
      <w:pPr>
        <w:rPr>
          <w:lang w:val="en-GB"/>
        </w:rPr>
      </w:pPr>
      <w:r w:rsidRPr="0038381E">
        <w:rPr>
          <w:lang w:val="en-GB"/>
        </w:rPr>
        <w:t>*</w:t>
      </w:r>
      <w:r w:rsidR="007442AA" w:rsidRPr="0038381E">
        <w:rPr>
          <w:lang w:val="en-GB"/>
        </w:rPr>
        <w:t xml:space="preserve"> </w:t>
      </w:r>
      <w:r w:rsidR="005A4AA0" w:rsidRPr="0038381E">
        <w:rPr>
          <w:lang w:val="en-GB"/>
        </w:rPr>
        <w:t xml:space="preserve">Safety equipment should include First Aid equipment, </w:t>
      </w:r>
      <w:r w:rsidR="00634C7E" w:rsidRPr="0038381E">
        <w:rPr>
          <w:lang w:val="en-GB"/>
        </w:rPr>
        <w:t>telecommunications</w:t>
      </w:r>
      <w:r w:rsidR="005A4AA0" w:rsidRPr="0038381E">
        <w:rPr>
          <w:lang w:val="en-GB"/>
        </w:rPr>
        <w:t xml:space="preserve"> equipment, lines, </w:t>
      </w:r>
      <w:r w:rsidR="00555D76" w:rsidRPr="0038381E">
        <w:rPr>
          <w:lang w:val="en-GB"/>
        </w:rPr>
        <w:t>life wests</w:t>
      </w:r>
      <w:r w:rsidR="005A4AA0" w:rsidRPr="0038381E">
        <w:rPr>
          <w:lang w:val="en-GB"/>
        </w:rPr>
        <w:t>/</w:t>
      </w:r>
      <w:r w:rsidR="006B28D6" w:rsidRPr="0038381E">
        <w:rPr>
          <w:lang w:val="en-GB"/>
        </w:rPr>
        <w:t xml:space="preserve">rings, </w:t>
      </w:r>
      <w:r w:rsidR="009C6A62" w:rsidRPr="0038381E">
        <w:rPr>
          <w:lang w:val="en-GB"/>
        </w:rPr>
        <w:t>portable oxygen resuscitator</w:t>
      </w:r>
      <w:r w:rsidR="006B28D6" w:rsidRPr="0038381E">
        <w:rPr>
          <w:lang w:val="en-GB"/>
        </w:rPr>
        <w:t>, defi</w:t>
      </w:r>
      <w:r w:rsidR="006070A2" w:rsidRPr="0038381E">
        <w:rPr>
          <w:lang w:val="en-GB"/>
        </w:rPr>
        <w:t xml:space="preserve">brillator, </w:t>
      </w:r>
      <w:r w:rsidR="00745E38" w:rsidRPr="0038381E">
        <w:rPr>
          <w:lang w:val="en-GB"/>
        </w:rPr>
        <w:t>stretchers, blankets, backboard, neck brace</w:t>
      </w:r>
      <w:r w:rsidR="009C6A62" w:rsidRPr="0038381E">
        <w:rPr>
          <w:lang w:val="en-GB"/>
        </w:rPr>
        <w:t>.</w:t>
      </w:r>
    </w:p>
    <w:p w14:paraId="01AB3B1D" w14:textId="77777777" w:rsidR="00F51031" w:rsidRPr="0038381E" w:rsidRDefault="005A6C59" w:rsidP="00F51031">
      <w:pPr>
        <w:rPr>
          <w:i/>
          <w:lang w:val="en-GB"/>
        </w:rPr>
      </w:pPr>
      <w:r w:rsidRPr="0038381E">
        <w:rPr>
          <w:lang w:val="en-GB"/>
        </w:rPr>
        <w:t xml:space="preserve"> </w:t>
      </w:r>
    </w:p>
    <w:p w14:paraId="21077F0F" w14:textId="77777777" w:rsidR="00E842AF" w:rsidRPr="0038381E" w:rsidRDefault="00E842AF">
      <w:pPr>
        <w:rPr>
          <w:lang w:val="en-GB"/>
        </w:rPr>
      </w:pPr>
    </w:p>
    <w:sectPr w:rsidR="00E842AF" w:rsidRPr="00383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5EB2"/>
    <w:multiLevelType w:val="hybridMultilevel"/>
    <w:tmpl w:val="89A4BC9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4DF31D27"/>
    <w:multiLevelType w:val="hybridMultilevel"/>
    <w:tmpl w:val="1C88D48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328971609">
    <w:abstractNumId w:val="0"/>
  </w:num>
  <w:num w:numId="2" w16cid:durableId="318274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A4"/>
    <w:rsid w:val="00000407"/>
    <w:rsid w:val="0001085F"/>
    <w:rsid w:val="000465AC"/>
    <w:rsid w:val="00086A29"/>
    <w:rsid w:val="000A1FEC"/>
    <w:rsid w:val="000E24D2"/>
    <w:rsid w:val="000F4D03"/>
    <w:rsid w:val="000F7BA7"/>
    <w:rsid w:val="0012038B"/>
    <w:rsid w:val="001275A0"/>
    <w:rsid w:val="0013597A"/>
    <w:rsid w:val="0013780F"/>
    <w:rsid w:val="00151CF2"/>
    <w:rsid w:val="001618AE"/>
    <w:rsid w:val="00167F09"/>
    <w:rsid w:val="0017055A"/>
    <w:rsid w:val="00196087"/>
    <w:rsid w:val="001A3130"/>
    <w:rsid w:val="001A4BE3"/>
    <w:rsid w:val="001A5053"/>
    <w:rsid w:val="001A58DB"/>
    <w:rsid w:val="001C6C5B"/>
    <w:rsid w:val="001D6B4A"/>
    <w:rsid w:val="001F1532"/>
    <w:rsid w:val="00223F8C"/>
    <w:rsid w:val="00230679"/>
    <w:rsid w:val="00246959"/>
    <w:rsid w:val="002472B4"/>
    <w:rsid w:val="00280E41"/>
    <w:rsid w:val="0028365F"/>
    <w:rsid w:val="00292956"/>
    <w:rsid w:val="002A5327"/>
    <w:rsid w:val="002B035A"/>
    <w:rsid w:val="002B06A5"/>
    <w:rsid w:val="002B40A4"/>
    <w:rsid w:val="002D1A26"/>
    <w:rsid w:val="002E610F"/>
    <w:rsid w:val="00300D20"/>
    <w:rsid w:val="00305FC5"/>
    <w:rsid w:val="003129A5"/>
    <w:rsid w:val="00324A0E"/>
    <w:rsid w:val="0033280C"/>
    <w:rsid w:val="00345D61"/>
    <w:rsid w:val="003546EA"/>
    <w:rsid w:val="00366EF3"/>
    <w:rsid w:val="0038381E"/>
    <w:rsid w:val="00393413"/>
    <w:rsid w:val="003E2A94"/>
    <w:rsid w:val="00433326"/>
    <w:rsid w:val="004479FA"/>
    <w:rsid w:val="00463D09"/>
    <w:rsid w:val="00490DB9"/>
    <w:rsid w:val="00491963"/>
    <w:rsid w:val="004D529B"/>
    <w:rsid w:val="004E57F3"/>
    <w:rsid w:val="004F001A"/>
    <w:rsid w:val="004F4315"/>
    <w:rsid w:val="004F5909"/>
    <w:rsid w:val="00500410"/>
    <w:rsid w:val="0050392A"/>
    <w:rsid w:val="00517719"/>
    <w:rsid w:val="00517B06"/>
    <w:rsid w:val="00555D76"/>
    <w:rsid w:val="005902FB"/>
    <w:rsid w:val="00593A5F"/>
    <w:rsid w:val="00594984"/>
    <w:rsid w:val="00596E89"/>
    <w:rsid w:val="005A4AA0"/>
    <w:rsid w:val="005A6C59"/>
    <w:rsid w:val="005C0542"/>
    <w:rsid w:val="006070A2"/>
    <w:rsid w:val="00612856"/>
    <w:rsid w:val="00624799"/>
    <w:rsid w:val="00634455"/>
    <w:rsid w:val="00634C7E"/>
    <w:rsid w:val="00643B8C"/>
    <w:rsid w:val="00653668"/>
    <w:rsid w:val="00661610"/>
    <w:rsid w:val="00665EF8"/>
    <w:rsid w:val="00670346"/>
    <w:rsid w:val="00685C60"/>
    <w:rsid w:val="006A6375"/>
    <w:rsid w:val="006B28D6"/>
    <w:rsid w:val="006F07B6"/>
    <w:rsid w:val="00705B9A"/>
    <w:rsid w:val="00736531"/>
    <w:rsid w:val="007365F6"/>
    <w:rsid w:val="007442AA"/>
    <w:rsid w:val="00745E38"/>
    <w:rsid w:val="00751DA2"/>
    <w:rsid w:val="00787F79"/>
    <w:rsid w:val="007A4CAB"/>
    <w:rsid w:val="007A5D72"/>
    <w:rsid w:val="007E68DD"/>
    <w:rsid w:val="008114F0"/>
    <w:rsid w:val="0081228A"/>
    <w:rsid w:val="008143DB"/>
    <w:rsid w:val="0082489C"/>
    <w:rsid w:val="00855F9A"/>
    <w:rsid w:val="008C7C25"/>
    <w:rsid w:val="008E5A9A"/>
    <w:rsid w:val="008E6408"/>
    <w:rsid w:val="008F5C49"/>
    <w:rsid w:val="00934383"/>
    <w:rsid w:val="00963947"/>
    <w:rsid w:val="00967358"/>
    <w:rsid w:val="00991C5F"/>
    <w:rsid w:val="009A49E7"/>
    <w:rsid w:val="009C6A62"/>
    <w:rsid w:val="009E023B"/>
    <w:rsid w:val="009E301D"/>
    <w:rsid w:val="00A00905"/>
    <w:rsid w:val="00A139BF"/>
    <w:rsid w:val="00A1639B"/>
    <w:rsid w:val="00A35A8B"/>
    <w:rsid w:val="00A43D80"/>
    <w:rsid w:val="00AA37D0"/>
    <w:rsid w:val="00AA5F19"/>
    <w:rsid w:val="00AB17C2"/>
    <w:rsid w:val="00AE0299"/>
    <w:rsid w:val="00AE45C2"/>
    <w:rsid w:val="00B03766"/>
    <w:rsid w:val="00B210CD"/>
    <w:rsid w:val="00B44EF9"/>
    <w:rsid w:val="00B9267B"/>
    <w:rsid w:val="00BB4929"/>
    <w:rsid w:val="00BC697F"/>
    <w:rsid w:val="00BE093A"/>
    <w:rsid w:val="00C11253"/>
    <w:rsid w:val="00C44DB0"/>
    <w:rsid w:val="00CB2FD6"/>
    <w:rsid w:val="00CC183C"/>
    <w:rsid w:val="00CC1B95"/>
    <w:rsid w:val="00CD18C1"/>
    <w:rsid w:val="00D118BD"/>
    <w:rsid w:val="00D44197"/>
    <w:rsid w:val="00D50276"/>
    <w:rsid w:val="00D51DD2"/>
    <w:rsid w:val="00D543E2"/>
    <w:rsid w:val="00D67DD6"/>
    <w:rsid w:val="00DB45A2"/>
    <w:rsid w:val="00DD4833"/>
    <w:rsid w:val="00E3164D"/>
    <w:rsid w:val="00E3442B"/>
    <w:rsid w:val="00E772D1"/>
    <w:rsid w:val="00E83F3B"/>
    <w:rsid w:val="00E842AF"/>
    <w:rsid w:val="00E953BC"/>
    <w:rsid w:val="00E96255"/>
    <w:rsid w:val="00EB6703"/>
    <w:rsid w:val="00EF6343"/>
    <w:rsid w:val="00F05C9B"/>
    <w:rsid w:val="00F25453"/>
    <w:rsid w:val="00F455A7"/>
    <w:rsid w:val="00F51031"/>
    <w:rsid w:val="00F654E6"/>
    <w:rsid w:val="00F71F51"/>
    <w:rsid w:val="00F8383F"/>
    <w:rsid w:val="00F911FF"/>
    <w:rsid w:val="17B94608"/>
    <w:rsid w:val="29992B91"/>
    <w:rsid w:val="3393186F"/>
    <w:rsid w:val="4F0F396F"/>
    <w:rsid w:val="50AB09D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A6DA"/>
  <w15:chartTrackingRefBased/>
  <w15:docId w15:val="{B52E1AB3-F171-4602-8AF9-51E0F6FA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3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91C5F"/>
    <w:rPr>
      <w:color w:val="0563C1" w:themeColor="hyperlink"/>
      <w:u w:val="single"/>
    </w:rPr>
  </w:style>
  <w:style w:type="character" w:styleId="BesgtLink">
    <w:name w:val="FollowedHyperlink"/>
    <w:basedOn w:val="Standardskrifttypeiafsnit"/>
    <w:uiPriority w:val="99"/>
    <w:semiHidden/>
    <w:unhideWhenUsed/>
    <w:rsid w:val="00991C5F"/>
    <w:rPr>
      <w:color w:val="954F72" w:themeColor="followedHyperlink"/>
      <w:u w:val="single"/>
    </w:rPr>
  </w:style>
  <w:style w:type="paragraph" w:styleId="Listeafsnit">
    <w:name w:val="List Paragraph"/>
    <w:basedOn w:val="Normal"/>
    <w:uiPriority w:val="34"/>
    <w:qFormat/>
    <w:rsid w:val="005A6C59"/>
    <w:pPr>
      <w:ind w:left="720"/>
      <w:contextualSpacing/>
    </w:pPr>
  </w:style>
  <w:style w:type="character" w:styleId="Kommentarhenvisning">
    <w:name w:val="annotation reference"/>
    <w:basedOn w:val="Standardskrifttypeiafsnit"/>
    <w:uiPriority w:val="99"/>
    <w:semiHidden/>
    <w:unhideWhenUsed/>
    <w:rsid w:val="002B035A"/>
    <w:rPr>
      <w:sz w:val="16"/>
      <w:szCs w:val="16"/>
    </w:rPr>
  </w:style>
  <w:style w:type="paragraph" w:styleId="Kommentartekst">
    <w:name w:val="annotation text"/>
    <w:basedOn w:val="Normal"/>
    <w:link w:val="KommentartekstTegn"/>
    <w:uiPriority w:val="99"/>
    <w:semiHidden/>
    <w:unhideWhenUsed/>
    <w:rsid w:val="002B035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B035A"/>
    <w:rPr>
      <w:sz w:val="20"/>
      <w:szCs w:val="20"/>
    </w:rPr>
  </w:style>
  <w:style w:type="paragraph" w:styleId="Kommentaremne">
    <w:name w:val="annotation subject"/>
    <w:basedOn w:val="Kommentartekst"/>
    <w:next w:val="Kommentartekst"/>
    <w:link w:val="KommentaremneTegn"/>
    <w:uiPriority w:val="99"/>
    <w:semiHidden/>
    <w:unhideWhenUsed/>
    <w:rsid w:val="002B035A"/>
    <w:rPr>
      <w:b/>
      <w:bCs/>
    </w:rPr>
  </w:style>
  <w:style w:type="character" w:customStyle="1" w:styleId="KommentaremneTegn">
    <w:name w:val="Kommentaremne Tegn"/>
    <w:basedOn w:val="KommentartekstTegn"/>
    <w:link w:val="Kommentaremne"/>
    <w:uiPriority w:val="99"/>
    <w:semiHidden/>
    <w:rsid w:val="002B03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7C7C9AF223F49BD635989D164495C" ma:contentTypeVersion="2" ma:contentTypeDescription="Create a new document." ma:contentTypeScope="" ma:versionID="7fb95757db7fb160c7913b46d355b356">
  <xsd:schema xmlns:xsd="http://www.w3.org/2001/XMLSchema" xmlns:xs="http://www.w3.org/2001/XMLSchema" xmlns:p="http://schemas.microsoft.com/office/2006/metadata/properties" xmlns:ns2="5059f37b-572e-49d6-94a7-0d70cef2925b" targetNamespace="http://schemas.microsoft.com/office/2006/metadata/properties" ma:root="true" ma:fieldsID="7916c69b337d6e7c1ff407042a77fcef" ns2:_="">
    <xsd:import namespace="5059f37b-572e-49d6-94a7-0d70cef292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f37b-572e-49d6-94a7-0d70cef2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E2EC-D48B-4209-9149-C9E32474F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f37b-572e-49d6-94a7-0d70cef29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20036-B5E8-476A-B1CF-5F910C23583E}">
  <ds:schemaRefs>
    <ds:schemaRef ds:uri="http://schemas.microsoft.com/sharepoint/v3/contenttype/forms"/>
  </ds:schemaRefs>
</ds:datastoreItem>
</file>

<file path=customXml/itemProps3.xml><?xml version="1.0" encoding="utf-8"?>
<ds:datastoreItem xmlns:ds="http://schemas.openxmlformats.org/officeDocument/2006/customXml" ds:itemID="{F71D71F7-7F4F-48FE-B846-34E1B78E9E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E09C1A-9467-4A4E-9402-8C6CA69D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 Sigurðardóttir</dc:creator>
  <cp:keywords/>
  <dc:description/>
  <cp:lastModifiedBy>Salik Hard</cp:lastModifiedBy>
  <cp:revision>3</cp:revision>
  <dcterms:created xsi:type="dcterms:W3CDTF">2024-12-17T13:05:00Z</dcterms:created>
  <dcterms:modified xsi:type="dcterms:W3CDTF">2024-12-23T15:05:00Z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0x010100DBB7C7C9AF223F49BD635989D164495C</vt:lpwstr>
  </property>
  <property fmtid="{D5CDD505-2E9C-101B-9397-08002B2CF9AE}" pid="3" name="One_FileVersion">
    <vt:lpwstr>0.0</vt:lpwstr>
  </property>
</Properties>
</file>